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F3" w:rsidRDefault="000463F3" w:rsidP="000463F3">
      <w:pPr>
        <w:rPr>
          <w:rFonts w:ascii="ＭＳ 明朝"/>
          <w:spacing w:val="16"/>
        </w:rPr>
      </w:pPr>
      <w:r>
        <w:rPr>
          <w:rFonts w:hint="eastAsia"/>
        </w:rPr>
        <w:t>第３号様式（第２条関係）</w:t>
      </w:r>
    </w:p>
    <w:p w:rsidR="000463F3" w:rsidRDefault="000463F3" w:rsidP="000463F3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　　年　　月　　日　　</w:t>
      </w:r>
    </w:p>
    <w:p w:rsidR="000463F3" w:rsidRDefault="000463F3" w:rsidP="000463F3">
      <w:pPr>
        <w:rPr>
          <w:rFonts w:ascii="ＭＳ 明朝"/>
          <w:spacing w:val="16"/>
        </w:rPr>
      </w:pPr>
      <w:r>
        <w:rPr>
          <w:rFonts w:hint="eastAsia"/>
        </w:rPr>
        <w:t xml:space="preserve">　　　　　　　　　　　　様</w:t>
      </w:r>
    </w:p>
    <w:p w:rsidR="000463F3" w:rsidRDefault="000463F3" w:rsidP="000463F3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申請者　住　所　　　　　　　　　　　</w:t>
      </w:r>
    </w:p>
    <w:p w:rsidR="000463F3" w:rsidRDefault="000463F3" w:rsidP="000463F3">
      <w:pPr>
        <w:wordWrap w:val="0"/>
        <w:jc w:val="right"/>
        <w:rPr>
          <w:rFonts w:ascii="ＭＳ 明朝"/>
          <w:spacing w:val="16"/>
        </w:rPr>
      </w:pPr>
      <w:r>
        <w:rPr>
          <w:rFonts w:hint="eastAsia"/>
        </w:rPr>
        <w:t xml:space="preserve">氏　名　　　　　　　　　　　</w:t>
      </w:r>
    </w:p>
    <w:p w:rsidR="000463F3" w:rsidRDefault="000463F3" w:rsidP="000463F3">
      <w:pPr>
        <w:jc w:val="center"/>
        <w:rPr>
          <w:rFonts w:ascii="ＭＳ 明朝"/>
          <w:spacing w:val="16"/>
        </w:rPr>
      </w:pPr>
    </w:p>
    <w:p w:rsidR="000463F3" w:rsidRDefault="000463F3" w:rsidP="000463F3">
      <w:pPr>
        <w:jc w:val="center"/>
        <w:rPr>
          <w:rFonts w:ascii="ＭＳ 明朝"/>
          <w:spacing w:val="16"/>
        </w:rPr>
      </w:pPr>
      <w:r>
        <w:rPr>
          <w:rFonts w:hint="eastAsia"/>
        </w:rPr>
        <w:t>屋外広告物変更許可申請書</w:t>
      </w:r>
    </w:p>
    <w:p w:rsidR="000463F3" w:rsidRDefault="000463F3" w:rsidP="000463F3">
      <w:pPr>
        <w:rPr>
          <w:rFonts w:ascii="ＭＳ 明朝"/>
          <w:spacing w:val="16"/>
        </w:rPr>
      </w:pPr>
    </w:p>
    <w:p w:rsidR="000463F3" w:rsidRDefault="000463F3" w:rsidP="000463F3">
      <w:pPr>
        <w:ind w:left="226"/>
        <w:rPr>
          <w:rFonts w:ascii="ＭＳ 明朝"/>
          <w:spacing w:val="16"/>
        </w:rPr>
      </w:pPr>
      <w:r>
        <w:rPr>
          <w:rFonts w:hint="eastAsia"/>
        </w:rPr>
        <w:t xml:space="preserve">　次のとおり屋外広告物変更許可申請をします。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2770"/>
        <w:gridCol w:w="1205"/>
        <w:gridCol w:w="3133"/>
      </w:tblGrid>
      <w:tr w:rsidR="000463F3" w:rsidTr="001B5C97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表示又は設置の場所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rPr>
          <w:trHeight w:val="70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許可期間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after="240" w:line="34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日から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after="240" w:line="454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0463F3" w:rsidTr="001B5C97">
        <w:trPr>
          <w:trHeight w:val="72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 xml:space="preserve">第　　　　号　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rPr>
          <w:trHeight w:val="553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変更事項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　　　　更　　　　後</w:t>
            </w:r>
          </w:p>
        </w:tc>
      </w:tr>
      <w:tr w:rsidR="000463F3" w:rsidTr="001B5C97">
        <w:trPr>
          <w:trHeight w:val="703"/>
        </w:trPr>
        <w:tc>
          <w:tcPr>
            <w:tcW w:w="2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rPr>
          <w:trHeight w:val="68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0463F3" w:rsidTr="001B5C97">
        <w:trPr>
          <w:trHeight w:val="85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手数料金額欄</w:t>
            </w:r>
          </w:p>
        </w:tc>
      </w:tr>
      <w:tr w:rsidR="000463F3" w:rsidTr="001B5C97">
        <w:trPr>
          <w:trHeight w:val="85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jc w:val="left"/>
            </w:pPr>
            <w:r>
              <w:rPr>
                <w:rFonts w:hint="eastAsia"/>
              </w:rPr>
              <w:t xml:space="preserve">　　　　　　　　　　第　　　号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上記の申請を許可します。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ただし、別紙の条件を守らなければならない。</w:t>
            </w:r>
          </w:p>
          <w:p w:rsidR="000463F3" w:rsidRDefault="000463F3" w:rsidP="001B5C9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1F4D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463F3" w:rsidRDefault="000463F3" w:rsidP="001B5C97">
            <w:pPr>
              <w:tabs>
                <w:tab w:val="left" w:pos="3840"/>
                <w:tab w:val="right" w:pos="9053"/>
              </w:tabs>
              <w:suppressAutoHyphens/>
              <w:kinsoku w:val="0"/>
              <w:wordWrap w:val="0"/>
              <w:autoSpaceDE w:val="0"/>
              <w:autoSpaceDN w:val="0"/>
              <w:spacing w:after="120" w:line="454" w:lineRule="exact"/>
              <w:jc w:val="right"/>
            </w:pPr>
            <w:r>
              <w:rPr>
                <w:rFonts w:hint="eastAsia"/>
              </w:rPr>
              <w:t xml:space="preserve">　　印　　　</w:t>
            </w:r>
          </w:p>
        </w:tc>
        <w:bookmarkStart w:id="0" w:name="_GoBack"/>
        <w:bookmarkEnd w:id="0"/>
      </w:tr>
    </w:tbl>
    <w:p w:rsidR="000463F3" w:rsidRDefault="000463F3" w:rsidP="000463F3">
      <w:pPr>
        <w:spacing w:line="280" w:lineRule="exact"/>
        <w:ind w:left="240"/>
        <w:rPr>
          <w:rFonts w:ascii="ＭＳ 明朝"/>
          <w:spacing w:val="16"/>
        </w:rPr>
      </w:pPr>
      <w:r>
        <w:rPr>
          <w:rFonts w:hint="eastAsia"/>
        </w:rPr>
        <w:t>備考</w:t>
      </w:r>
    </w:p>
    <w:p w:rsidR="000463F3" w:rsidRDefault="000463F3" w:rsidP="000463F3">
      <w:pPr>
        <w:spacing w:line="280" w:lineRule="exact"/>
        <w:ind w:left="454"/>
        <w:rPr>
          <w:rFonts w:ascii="ＭＳ 明朝"/>
          <w:spacing w:val="16"/>
        </w:rPr>
      </w:pPr>
      <w:r>
        <w:rPr>
          <w:rFonts w:hint="eastAsia"/>
        </w:rPr>
        <w:t>１　申請書は正副２通提出すること。</w:t>
      </w:r>
    </w:p>
    <w:p w:rsidR="000463F3" w:rsidRDefault="000463F3" w:rsidP="000463F3">
      <w:pPr>
        <w:spacing w:line="280" w:lineRule="exact"/>
        <w:ind w:left="1048" w:hanging="596"/>
        <w:rPr>
          <w:rFonts w:ascii="ＭＳ 明朝"/>
          <w:spacing w:val="16"/>
        </w:rPr>
      </w:pPr>
      <w:r>
        <w:rPr>
          <w:rFonts w:hint="eastAsia"/>
        </w:rPr>
        <w:t>２　添付書類</w:t>
      </w:r>
    </w:p>
    <w:p w:rsidR="000463F3" w:rsidRDefault="000463F3" w:rsidP="000463F3">
      <w:pPr>
        <w:spacing w:line="280" w:lineRule="exact"/>
        <w:ind w:left="1048" w:hanging="142"/>
      </w:pPr>
      <w:r>
        <w:rPr>
          <w:rFonts w:hint="eastAsia"/>
        </w:rPr>
        <w:t>屋外広告物許可申請書に添えた書類のうち変更を要する書類</w:t>
      </w:r>
    </w:p>
    <w:p w:rsidR="000463F3" w:rsidRDefault="000463F3" w:rsidP="000463F3">
      <w:pPr>
        <w:overflowPunct w:val="0"/>
        <w:spacing w:line="300" w:lineRule="exact"/>
        <w:jc w:val="left"/>
        <w:textAlignment w:val="baseline"/>
      </w:pP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3E38CC" w:rsidRPr="000463F3" w:rsidRDefault="003E38CC"/>
    <w:sectPr w:rsidR="003E38CC" w:rsidRPr="000463F3" w:rsidSect="00C36DBE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3"/>
    <w:rsid w:val="000463F3"/>
    <w:rsid w:val="001F4DB1"/>
    <w:rsid w:val="003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16664-CCBF-4B1D-8379-ACC5B54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さな江</dc:creator>
  <cp:keywords/>
  <dc:description/>
  <cp:lastModifiedBy>建設課 都市政策係</cp:lastModifiedBy>
  <cp:revision>2</cp:revision>
  <dcterms:created xsi:type="dcterms:W3CDTF">2016-04-12T03:22:00Z</dcterms:created>
  <dcterms:modified xsi:type="dcterms:W3CDTF">2019-04-23T05:14:00Z</dcterms:modified>
</cp:coreProperties>
</file>