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92A63" w:rsidRPr="007701EE" w:rsidRDefault="00292A63" w:rsidP="00292A63">
      <w:pPr>
        <w:tabs>
          <w:tab w:val="left" w:pos="3500"/>
        </w:tabs>
        <w:spacing w:line="1080" w:lineRule="auto"/>
        <w:jc w:val="center"/>
        <w:rPr>
          <w:rFonts w:ascii="ＭＳ 明朝" w:eastAsia="ＭＳ 明朝" w:hAnsi="ＭＳ 明朝"/>
          <w:sz w:val="40"/>
          <w:szCs w:val="40"/>
        </w:rPr>
      </w:pPr>
      <w:r w:rsidRPr="007701EE">
        <w:rPr>
          <w:rFonts w:ascii="ＭＳ 明朝" w:eastAsia="ＭＳ 明朝" w:hAnsi="ＭＳ 明朝" w:hint="eastAsia"/>
          <w:sz w:val="40"/>
          <w:szCs w:val="40"/>
        </w:rPr>
        <w:t>御</w:t>
      </w:r>
      <w:r w:rsidR="00FE3A62">
        <w:rPr>
          <w:rFonts w:ascii="ＭＳ 明朝" w:eastAsia="ＭＳ 明朝" w:hAnsi="ＭＳ 明朝" w:hint="eastAsia"/>
          <w:sz w:val="40"/>
          <w:szCs w:val="40"/>
        </w:rPr>
        <w:t>福子</w:t>
      </w:r>
      <w:r w:rsidRPr="007701EE">
        <w:rPr>
          <w:rFonts w:ascii="ＭＳ 明朝" w:eastAsia="ＭＳ 明朝" w:hAnsi="ＭＳ 明朝" w:hint="eastAsia"/>
          <w:sz w:val="40"/>
          <w:szCs w:val="40"/>
        </w:rPr>
        <w:t>第</w:t>
      </w:r>
      <w:r w:rsidR="00FE3A62">
        <w:rPr>
          <w:rFonts w:ascii="ＭＳ 明朝" w:eastAsia="ＭＳ 明朝" w:hAnsi="ＭＳ 明朝" w:hint="eastAsia"/>
          <w:sz w:val="40"/>
          <w:szCs w:val="40"/>
        </w:rPr>
        <w:t>7-24</w:t>
      </w:r>
      <w:r w:rsidRPr="007701EE">
        <w:rPr>
          <w:rFonts w:ascii="ＭＳ 明朝" w:eastAsia="ＭＳ 明朝" w:hAnsi="ＭＳ 明朝" w:hint="eastAsia"/>
          <w:sz w:val="40"/>
          <w:szCs w:val="40"/>
        </w:rPr>
        <w:t>号</w:t>
      </w:r>
    </w:p>
    <w:p w:rsidR="00292A63" w:rsidRPr="007701EE" w:rsidRDefault="00FE3A62" w:rsidP="00292A63">
      <w:pPr>
        <w:tabs>
          <w:tab w:val="left" w:pos="3500"/>
        </w:tabs>
        <w:spacing w:line="1080" w:lineRule="auto"/>
        <w:jc w:val="center"/>
        <w:rPr>
          <w:rFonts w:ascii="ＭＳ 明朝" w:eastAsia="ＭＳ 明朝" w:hAnsi="ＭＳ 明朝"/>
          <w:sz w:val="40"/>
          <w:szCs w:val="40"/>
        </w:rPr>
      </w:pPr>
      <w:r>
        <w:rPr>
          <w:rFonts w:ascii="ＭＳ 明朝" w:eastAsia="ＭＳ 明朝" w:hAnsi="ＭＳ 明朝" w:hint="eastAsia"/>
          <w:sz w:val="40"/>
          <w:szCs w:val="40"/>
        </w:rPr>
        <w:t>中児童館代替施設建設</w:t>
      </w:r>
      <w:r w:rsidR="00292A63" w:rsidRPr="007701EE">
        <w:rPr>
          <w:rFonts w:ascii="ＭＳ 明朝" w:eastAsia="ＭＳ 明朝" w:hAnsi="ＭＳ 明朝" w:hint="eastAsia"/>
          <w:sz w:val="40"/>
          <w:szCs w:val="40"/>
        </w:rPr>
        <w:t>工事</w:t>
      </w:r>
    </w:p>
    <w:p w:rsidR="00292A63" w:rsidRPr="007701EE" w:rsidRDefault="00292A63" w:rsidP="00292A63">
      <w:pPr>
        <w:tabs>
          <w:tab w:val="left" w:pos="3500"/>
        </w:tabs>
        <w:spacing w:line="1080" w:lineRule="auto"/>
        <w:jc w:val="center"/>
        <w:rPr>
          <w:rFonts w:ascii="ＭＳ 明朝" w:eastAsia="ＭＳ 明朝" w:hAnsi="ＭＳ 明朝"/>
          <w:sz w:val="40"/>
          <w:szCs w:val="40"/>
        </w:rPr>
      </w:pPr>
    </w:p>
    <w:p w:rsidR="00292A63" w:rsidRPr="007701EE" w:rsidRDefault="00292A63" w:rsidP="00292A63">
      <w:pPr>
        <w:tabs>
          <w:tab w:val="left" w:pos="3500"/>
        </w:tabs>
        <w:spacing w:line="1080" w:lineRule="auto"/>
        <w:jc w:val="center"/>
        <w:rPr>
          <w:rFonts w:ascii="ＭＳ 明朝" w:eastAsia="ＭＳ 明朝" w:hAnsi="ＭＳ 明朝"/>
          <w:sz w:val="40"/>
          <w:szCs w:val="40"/>
        </w:rPr>
      </w:pPr>
      <w:r w:rsidRPr="007701EE">
        <w:rPr>
          <w:rFonts w:ascii="ＭＳ 明朝" w:eastAsia="ＭＳ 明朝" w:hAnsi="ＭＳ 明朝" w:hint="eastAsia"/>
          <w:sz w:val="40"/>
          <w:szCs w:val="40"/>
        </w:rPr>
        <w:t>特記仕様書</w:t>
      </w:r>
      <w:r w:rsidR="00D24072" w:rsidRPr="007701EE">
        <w:rPr>
          <w:rFonts w:ascii="ＭＳ 明朝" w:eastAsia="ＭＳ 明朝" w:hAnsi="ＭＳ 明朝" w:hint="eastAsia"/>
          <w:sz w:val="40"/>
          <w:szCs w:val="40"/>
        </w:rPr>
        <w:t>（共通）</w:t>
      </w:r>
    </w:p>
    <w:p w:rsidR="00292A63" w:rsidRPr="007701EE" w:rsidRDefault="00292A63" w:rsidP="00292A63">
      <w:pPr>
        <w:tabs>
          <w:tab w:val="left" w:pos="3500"/>
        </w:tabs>
        <w:spacing w:line="1080" w:lineRule="auto"/>
        <w:jc w:val="center"/>
        <w:rPr>
          <w:rFonts w:ascii="ＭＳ 明朝" w:eastAsia="ＭＳ 明朝" w:hAnsi="ＭＳ 明朝"/>
          <w:sz w:val="40"/>
          <w:szCs w:val="40"/>
        </w:rPr>
      </w:pPr>
    </w:p>
    <w:p w:rsidR="00292A63" w:rsidRPr="007701EE" w:rsidRDefault="00292A63" w:rsidP="00292A63">
      <w:pPr>
        <w:tabs>
          <w:tab w:val="left" w:pos="3500"/>
        </w:tabs>
        <w:spacing w:line="1080" w:lineRule="auto"/>
        <w:jc w:val="center"/>
        <w:rPr>
          <w:rFonts w:ascii="ＭＳ 明朝" w:eastAsia="ＭＳ 明朝" w:hAnsi="ＭＳ 明朝"/>
          <w:sz w:val="40"/>
          <w:szCs w:val="40"/>
        </w:rPr>
      </w:pPr>
    </w:p>
    <w:p w:rsidR="00292A63" w:rsidRPr="007701EE" w:rsidRDefault="00292A63" w:rsidP="00292A63">
      <w:pPr>
        <w:tabs>
          <w:tab w:val="left" w:pos="3500"/>
        </w:tabs>
        <w:spacing w:line="1080" w:lineRule="auto"/>
        <w:jc w:val="center"/>
        <w:rPr>
          <w:rFonts w:ascii="ＭＳ 明朝" w:eastAsia="ＭＳ 明朝" w:hAnsi="ＭＳ 明朝"/>
          <w:sz w:val="40"/>
          <w:szCs w:val="40"/>
        </w:rPr>
      </w:pPr>
      <w:r w:rsidRPr="007701EE">
        <w:rPr>
          <w:rFonts w:ascii="ＭＳ 明朝" w:eastAsia="ＭＳ 明朝" w:hAnsi="ＭＳ 明朝" w:hint="eastAsia"/>
          <w:sz w:val="40"/>
          <w:szCs w:val="40"/>
        </w:rPr>
        <w:t>令和</w:t>
      </w:r>
      <w:r w:rsidR="00FE3A62">
        <w:rPr>
          <w:rFonts w:ascii="ＭＳ 明朝" w:eastAsia="ＭＳ 明朝" w:hAnsi="ＭＳ 明朝" w:hint="eastAsia"/>
          <w:sz w:val="40"/>
          <w:szCs w:val="40"/>
        </w:rPr>
        <w:t>８</w:t>
      </w:r>
      <w:r w:rsidRPr="007701EE">
        <w:rPr>
          <w:rFonts w:ascii="ＭＳ 明朝" w:eastAsia="ＭＳ 明朝" w:hAnsi="ＭＳ 明朝" w:hint="eastAsia"/>
          <w:sz w:val="40"/>
          <w:szCs w:val="40"/>
        </w:rPr>
        <w:t>年１月</w:t>
      </w:r>
    </w:p>
    <w:p w:rsidR="00292A63" w:rsidRPr="00292A63" w:rsidRDefault="00292A63" w:rsidP="00292A63">
      <w:pPr>
        <w:tabs>
          <w:tab w:val="left" w:pos="3500"/>
        </w:tabs>
        <w:spacing w:line="1080" w:lineRule="auto"/>
        <w:jc w:val="center"/>
        <w:rPr>
          <w:rFonts w:ascii="ＭＳ 明朝" w:eastAsia="ＭＳ 明朝" w:hAnsi="ＭＳ 明朝"/>
          <w:sz w:val="24"/>
        </w:rPr>
        <w:sectPr w:rsidR="00292A63" w:rsidRPr="00292A63">
          <w:pgSz w:w="11906" w:h="16838"/>
          <w:pgMar w:top="1985" w:right="1701" w:bottom="1701" w:left="1701" w:header="851" w:footer="992" w:gutter="0"/>
          <w:cols w:space="425"/>
          <w:docGrid w:type="lines" w:linePitch="360"/>
        </w:sectPr>
      </w:pPr>
      <w:r w:rsidRPr="007701EE">
        <w:rPr>
          <w:rFonts w:ascii="ＭＳ 明朝" w:eastAsia="ＭＳ 明朝" w:hAnsi="ＭＳ 明朝" w:hint="eastAsia"/>
          <w:sz w:val="40"/>
          <w:szCs w:val="40"/>
        </w:rPr>
        <w:t xml:space="preserve">御嵩町　</w:t>
      </w:r>
      <w:r w:rsidR="00FE3A62">
        <w:rPr>
          <w:rFonts w:ascii="ＭＳ 明朝" w:eastAsia="ＭＳ 明朝" w:hAnsi="ＭＳ 明朝" w:hint="eastAsia"/>
          <w:sz w:val="40"/>
          <w:szCs w:val="40"/>
        </w:rPr>
        <w:t>福祉子ども</w:t>
      </w:r>
      <w:r w:rsidRPr="007701EE">
        <w:rPr>
          <w:rFonts w:ascii="ＭＳ 明朝" w:eastAsia="ＭＳ 明朝" w:hAnsi="ＭＳ 明朝" w:hint="eastAsia"/>
          <w:sz w:val="40"/>
          <w:szCs w:val="40"/>
        </w:rPr>
        <w:t>課</w:t>
      </w:r>
    </w:p>
    <w:p w:rsidR="00292A63" w:rsidRPr="00292A63" w:rsidRDefault="00E27582" w:rsidP="00292A63">
      <w:pPr>
        <w:snapToGrid w:val="0"/>
        <w:spacing w:line="360" w:lineRule="auto"/>
        <w:jc w:val="left"/>
        <w:rPr>
          <w:rFonts w:ascii="ＭＳ 明朝" w:eastAsia="ＭＳ 明朝" w:hAnsi="ＭＳ 明朝"/>
        </w:rPr>
      </w:pPr>
      <w:r w:rsidRPr="00292A63">
        <w:rPr>
          <w:rFonts w:ascii="ＭＳ 明朝" w:eastAsia="ＭＳ 明朝" w:hAnsi="ＭＳ 明朝" w:hint="eastAsia"/>
          <w:b/>
          <w:sz w:val="24"/>
        </w:rPr>
        <w:lastRenderedPageBreak/>
        <w:t>適用範囲</w:t>
      </w:r>
    </w:p>
    <w:p w:rsidR="00E27582" w:rsidRPr="00292A63" w:rsidRDefault="00E27582" w:rsidP="00292A63">
      <w:pPr>
        <w:snapToGrid w:val="0"/>
        <w:spacing w:line="360" w:lineRule="auto"/>
        <w:ind w:left="420" w:hangingChars="200" w:hanging="420"/>
        <w:jc w:val="left"/>
        <w:rPr>
          <w:rFonts w:ascii="ＭＳ 明朝" w:eastAsia="ＭＳ 明朝" w:hAnsi="ＭＳ 明朝"/>
        </w:rPr>
      </w:pPr>
      <w:r w:rsidRPr="00292A63">
        <w:rPr>
          <w:rFonts w:ascii="ＭＳ 明朝" w:eastAsia="ＭＳ 明朝" w:hAnsi="ＭＳ 明朝" w:hint="eastAsia"/>
        </w:rPr>
        <w:t>１）本仕様書は、御</w:t>
      </w:r>
      <w:r w:rsidR="00FE3A62">
        <w:rPr>
          <w:rFonts w:ascii="ＭＳ 明朝" w:eastAsia="ＭＳ 明朝" w:hAnsi="ＭＳ 明朝" w:hint="eastAsia"/>
        </w:rPr>
        <w:t>福子</w:t>
      </w:r>
      <w:r w:rsidRPr="00292A63">
        <w:rPr>
          <w:rFonts w:ascii="ＭＳ 明朝" w:eastAsia="ＭＳ 明朝" w:hAnsi="ＭＳ 明朝" w:hint="eastAsia"/>
        </w:rPr>
        <w:t>第</w:t>
      </w:r>
      <w:r w:rsidR="00FE3A62">
        <w:rPr>
          <w:rFonts w:ascii="ＭＳ 明朝" w:eastAsia="ＭＳ 明朝" w:hAnsi="ＭＳ 明朝" w:hint="eastAsia"/>
        </w:rPr>
        <w:t>7-24</w:t>
      </w:r>
      <w:r w:rsidRPr="00292A63">
        <w:rPr>
          <w:rFonts w:ascii="ＭＳ 明朝" w:eastAsia="ＭＳ 明朝" w:hAnsi="ＭＳ 明朝" w:hint="eastAsia"/>
        </w:rPr>
        <w:t xml:space="preserve">号　</w:t>
      </w:r>
      <w:r w:rsidR="00FE3A62">
        <w:rPr>
          <w:rFonts w:ascii="ＭＳ 明朝" w:eastAsia="ＭＳ 明朝" w:hAnsi="ＭＳ 明朝" w:hint="eastAsia"/>
        </w:rPr>
        <w:t>中児童館代替施設建設</w:t>
      </w:r>
      <w:r w:rsidRPr="00292A63">
        <w:rPr>
          <w:rFonts w:ascii="ＭＳ 明朝" w:eastAsia="ＭＳ 明朝" w:hAnsi="ＭＳ 明朝" w:hint="eastAsia"/>
        </w:rPr>
        <w:t>工事の特記仕様書である。</w:t>
      </w:r>
      <w:r w:rsidR="00041A12" w:rsidRPr="00292A63">
        <w:rPr>
          <w:rFonts w:ascii="ＭＳ 明朝" w:eastAsia="ＭＳ 明朝" w:hAnsi="ＭＳ 明朝" w:hint="eastAsia"/>
        </w:rPr>
        <w:t xml:space="preserve">　　</w:t>
      </w:r>
      <w:r w:rsidRPr="00292A63">
        <w:rPr>
          <w:rFonts w:ascii="ＭＳ 明朝" w:eastAsia="ＭＳ 明朝" w:hAnsi="ＭＳ 明朝" w:hint="eastAsia"/>
        </w:rPr>
        <w:t>なお、この工事で指示していないものについては、下記文献によるものとする。</w:t>
      </w:r>
    </w:p>
    <w:p w:rsidR="00E27582" w:rsidRPr="00292A63" w:rsidRDefault="00E27582" w:rsidP="00292A63">
      <w:pPr>
        <w:snapToGrid w:val="0"/>
        <w:spacing w:line="360" w:lineRule="auto"/>
        <w:jc w:val="left"/>
        <w:rPr>
          <w:rFonts w:ascii="ＭＳ 明朝" w:eastAsia="ＭＳ 明朝" w:hAnsi="ＭＳ 明朝"/>
        </w:rPr>
      </w:pPr>
    </w:p>
    <w:p w:rsidR="00E27582" w:rsidRPr="00292A63" w:rsidRDefault="00041A12" w:rsidP="00292A63">
      <w:pPr>
        <w:snapToGrid w:val="0"/>
        <w:spacing w:line="360" w:lineRule="auto"/>
        <w:ind w:firstLineChars="100" w:firstLine="210"/>
        <w:jc w:val="left"/>
        <w:rPr>
          <w:rFonts w:ascii="ＭＳ 明朝" w:eastAsia="ＭＳ 明朝" w:hAnsi="ＭＳ 明朝"/>
        </w:rPr>
      </w:pPr>
      <w:r w:rsidRPr="00292A63">
        <w:rPr>
          <w:rFonts w:ascii="ＭＳ 明朝" w:eastAsia="ＭＳ 明朝" w:hAnsi="ＭＳ 明朝" w:hint="eastAsia"/>
        </w:rPr>
        <w:t>【令和</w:t>
      </w:r>
      <w:r w:rsidR="00FD7828">
        <w:rPr>
          <w:rFonts w:ascii="ＭＳ 明朝" w:eastAsia="ＭＳ 明朝" w:hAnsi="ＭＳ 明朝" w:hint="eastAsia"/>
        </w:rPr>
        <w:t>７</w:t>
      </w:r>
      <w:r w:rsidRPr="00292A63">
        <w:rPr>
          <w:rFonts w:ascii="ＭＳ 明朝" w:eastAsia="ＭＳ 明朝" w:hAnsi="ＭＳ 明朝" w:hint="eastAsia"/>
        </w:rPr>
        <w:t xml:space="preserve">年　</w:t>
      </w:r>
      <w:r w:rsidRPr="00292A63">
        <w:rPr>
          <w:rFonts w:ascii="ＭＳ 明朝" w:eastAsia="ＭＳ 明朝" w:hAnsi="ＭＳ 明朝"/>
        </w:rPr>
        <w:t>国土交通省大臣官房官庁営繕部</w:t>
      </w:r>
      <w:r w:rsidRPr="00292A63">
        <w:rPr>
          <w:rFonts w:ascii="ＭＳ 明朝" w:eastAsia="ＭＳ 明朝" w:hAnsi="ＭＳ 明朝" w:hint="eastAsia"/>
        </w:rPr>
        <w:t xml:space="preserve">　監修】</w:t>
      </w:r>
    </w:p>
    <w:p w:rsidR="00E27582" w:rsidRPr="00292A63" w:rsidRDefault="00E27582" w:rsidP="00292A63">
      <w:pPr>
        <w:snapToGrid w:val="0"/>
        <w:spacing w:line="360" w:lineRule="auto"/>
        <w:jc w:val="left"/>
        <w:rPr>
          <w:rFonts w:ascii="ＭＳ 明朝" w:eastAsia="ＭＳ 明朝" w:hAnsi="ＭＳ 明朝"/>
        </w:rPr>
      </w:pPr>
      <w:r w:rsidRPr="00292A63">
        <w:rPr>
          <w:rFonts w:ascii="ＭＳ 明朝" w:eastAsia="ＭＳ 明朝" w:hAnsi="ＭＳ 明朝" w:hint="eastAsia"/>
        </w:rPr>
        <w:t>公共建築工事標準仕様書（建築工事編・電気設備工事編・機械設備工事編）</w:t>
      </w:r>
    </w:p>
    <w:p w:rsidR="00E27582" w:rsidRPr="00292A63" w:rsidRDefault="00E27582" w:rsidP="00292A63">
      <w:pPr>
        <w:snapToGrid w:val="0"/>
        <w:spacing w:line="360" w:lineRule="auto"/>
        <w:jc w:val="left"/>
        <w:rPr>
          <w:rFonts w:ascii="ＭＳ 明朝" w:eastAsia="ＭＳ 明朝" w:hAnsi="ＭＳ 明朝"/>
        </w:rPr>
      </w:pPr>
      <w:r w:rsidRPr="00292A63">
        <w:rPr>
          <w:rStyle w:val="a3"/>
          <w:rFonts w:ascii="ＭＳ 明朝" w:eastAsia="ＭＳ 明朝" w:hAnsi="ＭＳ 明朝" w:hint="eastAsia"/>
          <w:b w:val="0"/>
          <w:color w:val="000000"/>
          <w:szCs w:val="36"/>
        </w:rPr>
        <w:t>公共建築改修工事標準仕様書</w:t>
      </w:r>
      <w:r w:rsidRPr="00292A63">
        <w:rPr>
          <w:rFonts w:ascii="ＭＳ 明朝" w:eastAsia="ＭＳ 明朝" w:hAnsi="ＭＳ 明朝" w:hint="eastAsia"/>
        </w:rPr>
        <w:t>（建築工事編・電気設備工事編・機械設備工事編）</w:t>
      </w:r>
    </w:p>
    <w:p w:rsidR="00E27582" w:rsidRPr="00292A63" w:rsidRDefault="00E27582" w:rsidP="00292A63">
      <w:pPr>
        <w:snapToGrid w:val="0"/>
        <w:spacing w:line="360" w:lineRule="auto"/>
        <w:jc w:val="left"/>
        <w:rPr>
          <w:rFonts w:ascii="ＭＳ 明朝" w:eastAsia="ＭＳ 明朝" w:hAnsi="ＭＳ 明朝"/>
        </w:rPr>
      </w:pPr>
    </w:p>
    <w:p w:rsidR="00292A63" w:rsidRPr="00292A63" w:rsidRDefault="00910438" w:rsidP="00292A63">
      <w:pPr>
        <w:snapToGrid w:val="0"/>
        <w:spacing w:line="360" w:lineRule="auto"/>
        <w:jc w:val="left"/>
        <w:rPr>
          <w:rFonts w:ascii="ＭＳ 明朝" w:eastAsia="ＭＳ 明朝" w:hAnsi="ＭＳ 明朝"/>
          <w:sz w:val="22"/>
          <w:szCs w:val="21"/>
        </w:rPr>
      </w:pPr>
      <w:r w:rsidRPr="00292A63">
        <w:rPr>
          <w:rFonts w:ascii="ＭＳ 明朝" w:eastAsia="ＭＳ 明朝" w:hAnsi="ＭＳ 明朝" w:hint="eastAsia"/>
          <w:b/>
          <w:sz w:val="24"/>
        </w:rPr>
        <w:t>工事</w:t>
      </w:r>
      <w:r w:rsidR="005A19CC">
        <w:rPr>
          <w:rFonts w:ascii="ＭＳ 明朝" w:eastAsia="ＭＳ 明朝" w:hAnsi="ＭＳ 明朝" w:hint="eastAsia"/>
          <w:b/>
          <w:sz w:val="24"/>
        </w:rPr>
        <w:t>等</w:t>
      </w:r>
      <w:r w:rsidRPr="00292A63">
        <w:rPr>
          <w:rFonts w:ascii="ＭＳ 明朝" w:eastAsia="ＭＳ 明朝" w:hAnsi="ＭＳ 明朝" w:hint="eastAsia"/>
          <w:b/>
          <w:sz w:val="24"/>
        </w:rPr>
        <w:t>の想定スケジュール</w:t>
      </w:r>
    </w:p>
    <w:p w:rsidR="00910438" w:rsidRPr="00292A63" w:rsidRDefault="00910438" w:rsidP="00292A63">
      <w:pPr>
        <w:snapToGrid w:val="0"/>
        <w:spacing w:line="360" w:lineRule="auto"/>
        <w:jc w:val="left"/>
        <w:rPr>
          <w:rFonts w:ascii="ＭＳ 明朝" w:eastAsia="ＭＳ 明朝" w:hAnsi="ＭＳ 明朝"/>
          <w:sz w:val="22"/>
          <w:szCs w:val="21"/>
        </w:rPr>
      </w:pPr>
      <w:r w:rsidRPr="00292A63">
        <w:rPr>
          <w:rFonts w:ascii="ＭＳ 明朝" w:eastAsia="ＭＳ 明朝" w:hAnsi="ＭＳ 明朝" w:hint="eastAsia"/>
          <w:sz w:val="22"/>
          <w:szCs w:val="21"/>
        </w:rPr>
        <w:t>１）本工事</w:t>
      </w:r>
      <w:r w:rsidR="005A19CC">
        <w:rPr>
          <w:rFonts w:ascii="ＭＳ 明朝" w:eastAsia="ＭＳ 明朝" w:hAnsi="ＭＳ 明朝" w:hint="eastAsia"/>
          <w:sz w:val="22"/>
          <w:szCs w:val="21"/>
        </w:rPr>
        <w:t>等</w:t>
      </w:r>
      <w:r w:rsidRPr="00292A63">
        <w:rPr>
          <w:rFonts w:ascii="ＭＳ 明朝" w:eastAsia="ＭＳ 明朝" w:hAnsi="ＭＳ 明朝" w:hint="eastAsia"/>
          <w:sz w:val="22"/>
          <w:szCs w:val="21"/>
        </w:rPr>
        <w:t>の主なスケジュールは以下のとおり</w:t>
      </w:r>
      <w:r w:rsidR="00041A12" w:rsidRPr="00292A63">
        <w:rPr>
          <w:rFonts w:ascii="ＭＳ 明朝" w:eastAsia="ＭＳ 明朝" w:hAnsi="ＭＳ 明朝" w:hint="eastAsia"/>
          <w:sz w:val="22"/>
          <w:szCs w:val="21"/>
        </w:rPr>
        <w:t>である</w:t>
      </w:r>
      <w:r w:rsidRPr="00292A63">
        <w:rPr>
          <w:rFonts w:ascii="ＭＳ 明朝" w:eastAsia="ＭＳ 明朝" w:hAnsi="ＭＳ 明朝" w:hint="eastAsia"/>
          <w:sz w:val="22"/>
          <w:szCs w:val="21"/>
        </w:rPr>
        <w:t>。</w:t>
      </w:r>
    </w:p>
    <w:tbl>
      <w:tblPr>
        <w:tblStyle w:val="a4"/>
        <w:tblW w:w="0" w:type="auto"/>
        <w:tblLook w:val="04A0" w:firstRow="1" w:lastRow="0" w:firstColumn="1" w:lastColumn="0" w:noHBand="0" w:noVBand="1"/>
      </w:tblPr>
      <w:tblGrid>
        <w:gridCol w:w="3114"/>
        <w:gridCol w:w="5380"/>
      </w:tblGrid>
      <w:tr w:rsidR="00910438" w:rsidRPr="00292A63" w:rsidTr="00041A12">
        <w:trPr>
          <w:trHeight w:val="680"/>
        </w:trPr>
        <w:tc>
          <w:tcPr>
            <w:tcW w:w="3114" w:type="dxa"/>
            <w:vAlign w:val="center"/>
          </w:tcPr>
          <w:p w:rsidR="00910438" w:rsidRPr="00292A63" w:rsidRDefault="00910438" w:rsidP="00292A63">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建設期間</w:t>
            </w:r>
          </w:p>
        </w:tc>
        <w:tc>
          <w:tcPr>
            <w:tcW w:w="5380" w:type="dxa"/>
            <w:vAlign w:val="center"/>
          </w:tcPr>
          <w:p w:rsidR="00910438" w:rsidRPr="00292A63" w:rsidRDefault="00910438" w:rsidP="00292A63">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本契約締結日　から　令和</w:t>
            </w:r>
            <w:r w:rsidR="00B909AC">
              <w:rPr>
                <w:rFonts w:ascii="ＭＳ 明朝" w:eastAsia="ＭＳ 明朝" w:hAnsi="ＭＳ 明朝" w:hint="eastAsia"/>
                <w:sz w:val="22"/>
                <w:szCs w:val="21"/>
              </w:rPr>
              <w:t>８</w:t>
            </w:r>
            <w:r w:rsidRPr="00292A63">
              <w:rPr>
                <w:rFonts w:ascii="ＭＳ 明朝" w:eastAsia="ＭＳ 明朝" w:hAnsi="ＭＳ 明朝" w:hint="eastAsia"/>
                <w:sz w:val="22"/>
                <w:szCs w:val="21"/>
              </w:rPr>
              <w:t>年</w:t>
            </w:r>
            <w:r w:rsidR="00426835">
              <w:rPr>
                <w:rFonts w:ascii="ＭＳ 明朝" w:eastAsia="ＭＳ 明朝" w:hAnsi="ＭＳ 明朝" w:hint="eastAsia"/>
                <w:sz w:val="22"/>
                <w:szCs w:val="21"/>
              </w:rPr>
              <w:t>６</w:t>
            </w:r>
            <w:r w:rsidRPr="00292A63">
              <w:rPr>
                <w:rFonts w:ascii="ＭＳ 明朝" w:eastAsia="ＭＳ 明朝" w:hAnsi="ＭＳ 明朝" w:hint="eastAsia"/>
                <w:sz w:val="22"/>
                <w:szCs w:val="21"/>
              </w:rPr>
              <w:t>月</w:t>
            </w:r>
            <w:r w:rsidR="00712406">
              <w:rPr>
                <w:rFonts w:ascii="ＭＳ 明朝" w:eastAsia="ＭＳ 明朝" w:hAnsi="ＭＳ 明朝" w:hint="eastAsia"/>
                <w:sz w:val="22"/>
                <w:szCs w:val="21"/>
              </w:rPr>
              <w:t>下</w:t>
            </w:r>
            <w:r w:rsidR="00C94E15">
              <w:rPr>
                <w:rFonts w:ascii="ＭＳ 明朝" w:eastAsia="ＭＳ 明朝" w:hAnsi="ＭＳ 明朝" w:hint="eastAsia"/>
                <w:sz w:val="22"/>
                <w:szCs w:val="21"/>
              </w:rPr>
              <w:t>旬</w:t>
            </w:r>
            <w:r w:rsidRPr="00292A63">
              <w:rPr>
                <w:rFonts w:ascii="ＭＳ 明朝" w:eastAsia="ＭＳ 明朝" w:hAnsi="ＭＳ 明朝" w:hint="eastAsia"/>
                <w:sz w:val="22"/>
                <w:szCs w:val="21"/>
              </w:rPr>
              <w:t>まで</w:t>
            </w:r>
          </w:p>
        </w:tc>
      </w:tr>
      <w:tr w:rsidR="005A19CC" w:rsidRPr="00292A63" w:rsidTr="00041A12">
        <w:trPr>
          <w:trHeight w:val="680"/>
        </w:trPr>
        <w:tc>
          <w:tcPr>
            <w:tcW w:w="3114" w:type="dxa"/>
            <w:vAlign w:val="center"/>
          </w:tcPr>
          <w:p w:rsidR="005A19CC" w:rsidRPr="00292A63" w:rsidRDefault="00582C65" w:rsidP="00292A63">
            <w:pPr>
              <w:snapToGrid w:val="0"/>
              <w:spacing w:line="360" w:lineRule="auto"/>
              <w:jc w:val="center"/>
              <w:rPr>
                <w:rFonts w:ascii="ＭＳ 明朝" w:eastAsia="ＭＳ 明朝" w:hAnsi="ＭＳ 明朝"/>
                <w:sz w:val="22"/>
                <w:szCs w:val="21"/>
              </w:rPr>
            </w:pPr>
            <w:r>
              <w:rPr>
                <w:rFonts w:ascii="ＭＳ 明朝" w:eastAsia="ＭＳ 明朝" w:hAnsi="ＭＳ 明朝" w:hint="eastAsia"/>
                <w:sz w:val="22"/>
                <w:szCs w:val="21"/>
              </w:rPr>
              <w:t>賃貸借期間</w:t>
            </w:r>
          </w:p>
        </w:tc>
        <w:tc>
          <w:tcPr>
            <w:tcW w:w="5380" w:type="dxa"/>
            <w:vAlign w:val="center"/>
          </w:tcPr>
          <w:p w:rsidR="005A19CC" w:rsidRPr="00292A63" w:rsidRDefault="00582C65" w:rsidP="00292A63">
            <w:pPr>
              <w:snapToGrid w:val="0"/>
              <w:spacing w:line="360" w:lineRule="auto"/>
              <w:jc w:val="center"/>
              <w:rPr>
                <w:rFonts w:ascii="ＭＳ 明朝" w:eastAsia="ＭＳ 明朝" w:hAnsi="ＭＳ 明朝"/>
                <w:sz w:val="22"/>
                <w:szCs w:val="21"/>
              </w:rPr>
            </w:pPr>
            <w:r>
              <w:rPr>
                <w:rFonts w:ascii="ＭＳ 明朝" w:eastAsia="ＭＳ 明朝" w:hAnsi="ＭＳ 明朝" w:hint="eastAsia"/>
                <w:sz w:val="22"/>
                <w:szCs w:val="21"/>
              </w:rPr>
              <w:t>建設工事終了から令和１１年３月末まで</w:t>
            </w:r>
          </w:p>
        </w:tc>
      </w:tr>
    </w:tbl>
    <w:p w:rsidR="00910438" w:rsidRPr="00292A63" w:rsidRDefault="00910438" w:rsidP="00292A63">
      <w:pPr>
        <w:snapToGrid w:val="0"/>
        <w:spacing w:line="360" w:lineRule="auto"/>
        <w:jc w:val="left"/>
        <w:rPr>
          <w:rFonts w:ascii="ＭＳ 明朝" w:eastAsia="ＭＳ 明朝" w:hAnsi="ＭＳ 明朝"/>
        </w:rPr>
      </w:pPr>
    </w:p>
    <w:p w:rsidR="00F64DA5" w:rsidRDefault="00F64DA5" w:rsidP="00F64DA5">
      <w:pPr>
        <w:snapToGrid w:val="0"/>
        <w:spacing w:line="360" w:lineRule="auto"/>
        <w:jc w:val="left"/>
        <w:rPr>
          <w:rFonts w:ascii="ＭＳ 明朝" w:eastAsia="ＭＳ 明朝" w:hAnsi="ＭＳ 明朝"/>
          <w:b/>
          <w:sz w:val="24"/>
        </w:rPr>
      </w:pPr>
      <w:r>
        <w:rPr>
          <w:rFonts w:ascii="ＭＳ 明朝" w:eastAsia="ＭＳ 明朝" w:hAnsi="ＭＳ 明朝" w:hint="eastAsia"/>
          <w:b/>
          <w:sz w:val="24"/>
        </w:rPr>
        <w:t>特記事項</w:t>
      </w:r>
    </w:p>
    <w:p w:rsidR="00910438" w:rsidRPr="00292A63" w:rsidRDefault="00A7406B" w:rsidP="00292A63">
      <w:pPr>
        <w:snapToGrid w:val="0"/>
        <w:spacing w:line="360" w:lineRule="auto"/>
        <w:ind w:left="420" w:hangingChars="200" w:hanging="420"/>
        <w:jc w:val="left"/>
        <w:rPr>
          <w:rFonts w:ascii="ＭＳ 明朝" w:eastAsia="ＭＳ 明朝" w:hAnsi="ＭＳ 明朝"/>
        </w:rPr>
      </w:pPr>
      <w:r w:rsidRPr="00292A63">
        <w:rPr>
          <w:rFonts w:ascii="ＭＳ 明朝" w:eastAsia="ＭＳ 明朝" w:hAnsi="ＭＳ 明朝" w:hint="eastAsia"/>
        </w:rPr>
        <w:t>１）</w:t>
      </w:r>
      <w:r w:rsidR="00910438" w:rsidRPr="00292A63">
        <w:rPr>
          <w:rFonts w:ascii="ＭＳ 明朝" w:eastAsia="ＭＳ 明朝" w:hAnsi="ＭＳ 明朝" w:hint="eastAsia"/>
        </w:rPr>
        <w:t>工事に伴う通行規制については必要最小限とし十分な調整をおこなったうえ計画をたて、</w:t>
      </w:r>
      <w:r w:rsidR="003B5B80">
        <w:rPr>
          <w:rFonts w:ascii="ＭＳ 明朝" w:eastAsia="ＭＳ 明朝" w:hAnsi="ＭＳ 明朝" w:hint="eastAsia"/>
        </w:rPr>
        <w:t>発注</w:t>
      </w:r>
      <w:r w:rsidR="00910438" w:rsidRPr="00292A63">
        <w:rPr>
          <w:rFonts w:ascii="ＭＳ 明朝" w:eastAsia="ＭＳ 明朝" w:hAnsi="ＭＳ 明朝" w:hint="eastAsia"/>
        </w:rPr>
        <w:t>者の承諾を得ること。また、夜間の照明やバリケード等安全対策の設置については、施工状況に合わせて十分な管理をおこなうこと。</w:t>
      </w:r>
    </w:p>
    <w:p w:rsidR="00910438" w:rsidRDefault="00910438" w:rsidP="00292A63">
      <w:pPr>
        <w:snapToGrid w:val="0"/>
        <w:spacing w:line="360" w:lineRule="auto"/>
        <w:ind w:left="420" w:hangingChars="200" w:hanging="420"/>
        <w:jc w:val="left"/>
        <w:rPr>
          <w:rFonts w:ascii="ＭＳ 明朝" w:eastAsia="ＭＳ 明朝" w:hAnsi="ＭＳ 明朝"/>
        </w:rPr>
      </w:pPr>
      <w:r w:rsidRPr="00292A63">
        <w:rPr>
          <w:rFonts w:ascii="ＭＳ 明朝" w:eastAsia="ＭＳ 明朝" w:hAnsi="ＭＳ 明朝" w:hint="eastAsia"/>
        </w:rPr>
        <w:t>２）工事に伴う騒音、振動</w:t>
      </w:r>
      <w:r w:rsidR="00712406">
        <w:rPr>
          <w:rFonts w:ascii="ＭＳ 明朝" w:eastAsia="ＭＳ 明朝" w:hAnsi="ＭＳ 明朝" w:hint="eastAsia"/>
        </w:rPr>
        <w:t>等</w:t>
      </w:r>
      <w:r w:rsidRPr="00292A63">
        <w:rPr>
          <w:rFonts w:ascii="ＭＳ 明朝" w:eastAsia="ＭＳ 明朝" w:hAnsi="ＭＳ 明朝" w:hint="eastAsia"/>
        </w:rPr>
        <w:t>で周辺地域に影響を及ぼすことが予想される作業については、事前に発注者</w:t>
      </w:r>
      <w:r w:rsidR="00AD48B2" w:rsidRPr="00FE3A62">
        <w:rPr>
          <w:rFonts w:ascii="ＭＳ 明朝" w:eastAsia="ＭＳ 明朝" w:hAnsi="ＭＳ 明朝" w:hint="eastAsia"/>
        </w:rPr>
        <w:t>、</w:t>
      </w:r>
      <w:r w:rsidR="00FE3A62">
        <w:rPr>
          <w:rFonts w:ascii="ＭＳ 明朝" w:eastAsia="ＭＳ 明朝" w:hAnsi="ＭＳ 明朝" w:hint="eastAsia"/>
        </w:rPr>
        <w:t>関係企業</w:t>
      </w:r>
      <w:r w:rsidR="00AD48B2">
        <w:rPr>
          <w:rFonts w:ascii="ＭＳ 明朝" w:eastAsia="ＭＳ 明朝" w:hAnsi="ＭＳ 明朝" w:hint="eastAsia"/>
        </w:rPr>
        <w:t>及び自治会</w:t>
      </w:r>
      <w:r w:rsidRPr="00292A63">
        <w:rPr>
          <w:rFonts w:ascii="ＭＳ 明朝" w:eastAsia="ＭＳ 明朝" w:hAnsi="ＭＳ 明朝" w:hint="eastAsia"/>
        </w:rPr>
        <w:t>と日程及び作業方法を協議すること。</w:t>
      </w:r>
    </w:p>
    <w:p w:rsidR="00DC4083" w:rsidRPr="008C1B41" w:rsidRDefault="008F24EB" w:rsidP="00292A63">
      <w:pPr>
        <w:snapToGrid w:val="0"/>
        <w:spacing w:line="360" w:lineRule="auto"/>
        <w:ind w:left="420" w:hangingChars="200" w:hanging="420"/>
        <w:jc w:val="left"/>
        <w:rPr>
          <w:rFonts w:ascii="ＭＳ 明朝" w:eastAsia="ＭＳ 明朝" w:hAnsi="ＭＳ 明朝"/>
        </w:rPr>
      </w:pPr>
      <w:r>
        <w:rPr>
          <w:rFonts w:ascii="ＭＳ 明朝" w:eastAsia="ＭＳ 明朝" w:hAnsi="ＭＳ 明朝" w:hint="eastAsia"/>
        </w:rPr>
        <w:t>３</w:t>
      </w:r>
      <w:r w:rsidR="00DC4083">
        <w:rPr>
          <w:rFonts w:ascii="ＭＳ 明朝" w:eastAsia="ＭＳ 明朝" w:hAnsi="ＭＳ 明朝" w:hint="eastAsia"/>
        </w:rPr>
        <w:t>）工事用車両の</w:t>
      </w:r>
      <w:r w:rsidR="008C1B41">
        <w:rPr>
          <w:rFonts w:ascii="ＭＳ 明朝" w:eastAsia="ＭＳ 明朝" w:hAnsi="ＭＳ 明朝" w:hint="eastAsia"/>
        </w:rPr>
        <w:t>侵入経路については、</w:t>
      </w:r>
      <w:r w:rsidR="008C1B41" w:rsidRPr="00292A63">
        <w:rPr>
          <w:rFonts w:ascii="ＭＳ 明朝" w:eastAsia="ＭＳ 明朝" w:hAnsi="ＭＳ 明朝" w:hint="eastAsia"/>
        </w:rPr>
        <w:t>事前に発注者</w:t>
      </w:r>
      <w:r w:rsidR="008C1B41">
        <w:rPr>
          <w:rFonts w:ascii="ＭＳ 明朝" w:eastAsia="ＭＳ 明朝" w:hAnsi="ＭＳ 明朝" w:hint="eastAsia"/>
        </w:rPr>
        <w:t>及び</w:t>
      </w:r>
      <w:r w:rsidR="00FE3A62">
        <w:rPr>
          <w:rFonts w:ascii="ＭＳ 明朝" w:eastAsia="ＭＳ 明朝" w:hAnsi="ＭＳ 明朝" w:hint="eastAsia"/>
        </w:rPr>
        <w:t>関係企業</w:t>
      </w:r>
      <w:r w:rsidR="008C1B41">
        <w:rPr>
          <w:rFonts w:ascii="ＭＳ 明朝" w:eastAsia="ＭＳ 明朝" w:hAnsi="ＭＳ 明朝" w:hint="eastAsia"/>
        </w:rPr>
        <w:t>と調整したうえ遵守すること。</w:t>
      </w:r>
    </w:p>
    <w:p w:rsidR="00910438" w:rsidRDefault="008F24EB" w:rsidP="00292A63">
      <w:pPr>
        <w:snapToGrid w:val="0"/>
        <w:spacing w:line="360" w:lineRule="auto"/>
        <w:jc w:val="left"/>
        <w:rPr>
          <w:rFonts w:ascii="ＭＳ 明朝" w:eastAsia="ＭＳ 明朝" w:hAnsi="ＭＳ 明朝"/>
        </w:rPr>
      </w:pPr>
      <w:r>
        <w:rPr>
          <w:rFonts w:ascii="ＭＳ 明朝" w:eastAsia="ＭＳ 明朝" w:hAnsi="ＭＳ 明朝" w:hint="eastAsia"/>
        </w:rPr>
        <w:t>４</w:t>
      </w:r>
      <w:r w:rsidR="00910438" w:rsidRPr="00292A63">
        <w:rPr>
          <w:rFonts w:ascii="ＭＳ 明朝" w:eastAsia="ＭＳ 明朝" w:hAnsi="ＭＳ 明朝" w:hint="eastAsia"/>
        </w:rPr>
        <w:t>）</w:t>
      </w:r>
      <w:r w:rsidR="00FE3A62">
        <w:rPr>
          <w:rFonts w:ascii="ＭＳ 明朝" w:eastAsia="ＭＳ 明朝" w:hAnsi="ＭＳ 明朝" w:hint="eastAsia"/>
        </w:rPr>
        <w:t>工事</w:t>
      </w:r>
      <w:r w:rsidR="00910438" w:rsidRPr="00292A63">
        <w:rPr>
          <w:rFonts w:ascii="ＭＳ 明朝" w:eastAsia="ＭＳ 明朝" w:hAnsi="ＭＳ 明朝" w:hint="eastAsia"/>
        </w:rPr>
        <w:t>敷地内での喫煙は禁止とする。</w:t>
      </w:r>
    </w:p>
    <w:p w:rsidR="00DC4083" w:rsidRDefault="008F24EB" w:rsidP="00DC4083">
      <w:pPr>
        <w:snapToGrid w:val="0"/>
        <w:spacing w:line="360" w:lineRule="auto"/>
        <w:ind w:left="420" w:hangingChars="200" w:hanging="420"/>
        <w:jc w:val="left"/>
        <w:rPr>
          <w:rFonts w:ascii="ＭＳ 明朝" w:eastAsia="ＭＳ 明朝" w:hAnsi="ＭＳ 明朝"/>
        </w:rPr>
      </w:pPr>
      <w:r>
        <w:rPr>
          <w:rFonts w:ascii="ＭＳ 明朝" w:eastAsia="ＭＳ 明朝" w:hAnsi="ＭＳ 明朝" w:hint="eastAsia"/>
        </w:rPr>
        <w:t>５</w:t>
      </w:r>
      <w:r w:rsidR="00DC4083">
        <w:rPr>
          <w:rFonts w:ascii="ＭＳ 明朝" w:eastAsia="ＭＳ 明朝" w:hAnsi="ＭＳ 明朝" w:hint="eastAsia"/>
        </w:rPr>
        <w:t>）建設工事に係る資材の再資源化等に関する法律に基づき、必要な手続きをおこなう　こと。</w:t>
      </w:r>
    </w:p>
    <w:p w:rsidR="00582C65" w:rsidRDefault="008F24EB" w:rsidP="00292A63">
      <w:pPr>
        <w:snapToGrid w:val="0"/>
        <w:spacing w:line="360" w:lineRule="auto"/>
        <w:ind w:left="420" w:hangingChars="200" w:hanging="420"/>
        <w:jc w:val="left"/>
        <w:rPr>
          <w:rFonts w:ascii="ＭＳ 明朝" w:eastAsia="ＭＳ 明朝" w:hAnsi="ＭＳ 明朝"/>
          <w:szCs w:val="21"/>
        </w:rPr>
      </w:pPr>
      <w:r>
        <w:rPr>
          <w:rFonts w:ascii="ＭＳ 明朝" w:eastAsia="ＭＳ 明朝" w:hAnsi="ＭＳ 明朝" w:hint="eastAsia"/>
        </w:rPr>
        <w:t>６</w:t>
      </w:r>
      <w:r w:rsidR="00292A63" w:rsidRPr="00292A63">
        <w:rPr>
          <w:rFonts w:ascii="ＭＳ 明朝" w:eastAsia="ＭＳ 明朝" w:hAnsi="ＭＳ 明朝" w:hint="eastAsia"/>
        </w:rPr>
        <w:t>）</w:t>
      </w:r>
      <w:r w:rsidR="00582C65">
        <w:rPr>
          <w:rFonts w:ascii="ＭＳ 明朝" w:eastAsia="ＭＳ 明朝" w:hAnsi="ＭＳ 明朝" w:hint="eastAsia"/>
          <w:szCs w:val="21"/>
        </w:rPr>
        <w:t>工事契約に係る事項については、工事請負契約約款に、賃貸借契約に係る事項については、賃貸借契約書　約款に基づき実施すること。</w:t>
      </w:r>
    </w:p>
    <w:p w:rsidR="005C3AC2" w:rsidRDefault="005C3AC2" w:rsidP="00F64DA5">
      <w:pPr>
        <w:snapToGrid w:val="0"/>
        <w:spacing w:line="360" w:lineRule="auto"/>
        <w:jc w:val="left"/>
        <w:rPr>
          <w:rFonts w:ascii="ＭＳ 明朝" w:eastAsia="ＭＳ 明朝" w:hAnsi="ＭＳ 明朝"/>
          <w:b/>
          <w:sz w:val="24"/>
        </w:rPr>
      </w:pPr>
    </w:p>
    <w:p w:rsidR="00F64DA5" w:rsidRDefault="00F64DA5" w:rsidP="00F64DA5">
      <w:pPr>
        <w:snapToGrid w:val="0"/>
        <w:spacing w:line="360" w:lineRule="auto"/>
        <w:jc w:val="left"/>
        <w:rPr>
          <w:rFonts w:ascii="ＭＳ 明朝" w:eastAsia="ＭＳ 明朝" w:hAnsi="ＭＳ 明朝"/>
          <w:b/>
          <w:sz w:val="24"/>
        </w:rPr>
      </w:pPr>
      <w:r>
        <w:rPr>
          <w:rFonts w:ascii="ＭＳ 明朝" w:eastAsia="ＭＳ 明朝" w:hAnsi="ＭＳ 明朝" w:hint="eastAsia"/>
          <w:b/>
          <w:sz w:val="24"/>
        </w:rPr>
        <w:t>施工に関する特記事項</w:t>
      </w:r>
    </w:p>
    <w:p w:rsidR="00910438" w:rsidRPr="00292A63" w:rsidRDefault="00910438" w:rsidP="00292A63">
      <w:pPr>
        <w:snapToGrid w:val="0"/>
        <w:spacing w:line="360" w:lineRule="auto"/>
        <w:ind w:left="420" w:hangingChars="200" w:hanging="420"/>
        <w:jc w:val="left"/>
        <w:rPr>
          <w:rFonts w:ascii="ＭＳ 明朝" w:eastAsia="ＭＳ 明朝" w:hAnsi="ＭＳ 明朝"/>
        </w:rPr>
      </w:pPr>
      <w:r w:rsidRPr="00292A63">
        <w:rPr>
          <w:rFonts w:ascii="ＭＳ 明朝" w:eastAsia="ＭＳ 明朝" w:hAnsi="ＭＳ 明朝" w:hint="eastAsia"/>
        </w:rPr>
        <w:t>１）作業時間は、原則として午前８時30分から午後５時までとする。</w:t>
      </w:r>
      <w:r w:rsidRPr="00292A63">
        <w:rPr>
          <w:rFonts w:ascii="ＭＳ 明朝" w:eastAsia="ＭＳ 明朝" w:hAnsi="ＭＳ 明朝" w:hint="eastAsia"/>
          <w:sz w:val="22"/>
          <w:szCs w:val="21"/>
        </w:rPr>
        <w:t>作業の性質や進捗状況等により変更する場合は、事前に発注者と協議すること。</w:t>
      </w:r>
    </w:p>
    <w:p w:rsidR="00910438" w:rsidRPr="00292A63" w:rsidRDefault="00A7406B" w:rsidP="00292A63">
      <w:pPr>
        <w:snapToGrid w:val="0"/>
        <w:spacing w:line="360" w:lineRule="auto"/>
        <w:jc w:val="left"/>
        <w:rPr>
          <w:rFonts w:ascii="ＭＳ 明朝" w:eastAsia="ＭＳ 明朝" w:hAnsi="ＭＳ 明朝"/>
        </w:rPr>
      </w:pPr>
      <w:r w:rsidRPr="00292A63">
        <w:rPr>
          <w:rFonts w:ascii="ＭＳ 明朝" w:eastAsia="ＭＳ 明朝" w:hAnsi="ＭＳ 明朝" w:hint="eastAsia"/>
        </w:rPr>
        <w:lastRenderedPageBreak/>
        <w:t>２）</w:t>
      </w:r>
      <w:r w:rsidR="00910438" w:rsidRPr="00292A63">
        <w:rPr>
          <w:rFonts w:ascii="ＭＳ 明朝" w:eastAsia="ＭＳ 明朝" w:hAnsi="ＭＳ 明朝" w:hint="eastAsia"/>
        </w:rPr>
        <w:t>建設業法に規定されている現場標識を適切な場所に掲示すること。</w:t>
      </w:r>
    </w:p>
    <w:p w:rsidR="00910438" w:rsidRPr="00292A63" w:rsidRDefault="00910438" w:rsidP="00292A63">
      <w:pPr>
        <w:snapToGrid w:val="0"/>
        <w:spacing w:line="360" w:lineRule="auto"/>
        <w:ind w:left="420" w:hangingChars="200" w:hanging="420"/>
        <w:jc w:val="left"/>
        <w:rPr>
          <w:rFonts w:ascii="ＭＳ 明朝" w:eastAsia="ＭＳ 明朝" w:hAnsi="ＭＳ 明朝"/>
          <w:sz w:val="22"/>
          <w:szCs w:val="21"/>
        </w:rPr>
      </w:pPr>
      <w:r w:rsidRPr="00292A63">
        <w:rPr>
          <w:rFonts w:ascii="ＭＳ 明朝" w:eastAsia="ＭＳ 明朝" w:hAnsi="ＭＳ 明朝" w:hint="eastAsia"/>
        </w:rPr>
        <w:t>３）</w:t>
      </w:r>
      <w:r w:rsidRPr="00292A63">
        <w:rPr>
          <w:rFonts w:ascii="ＭＳ 明朝" w:eastAsia="ＭＳ 明朝" w:hAnsi="ＭＳ 明朝" w:hint="eastAsia"/>
          <w:sz w:val="22"/>
          <w:szCs w:val="21"/>
        </w:rPr>
        <w:t>施工に伴い必要となる</w:t>
      </w:r>
      <w:r w:rsidR="00307CD5">
        <w:rPr>
          <w:rFonts w:ascii="ＭＳ 明朝" w:eastAsia="ＭＳ 明朝" w:hAnsi="ＭＳ 明朝" w:hint="eastAsia"/>
          <w:sz w:val="22"/>
          <w:szCs w:val="21"/>
        </w:rPr>
        <w:t>電気、ガス、水道</w:t>
      </w:r>
      <w:r w:rsidRPr="00292A63">
        <w:rPr>
          <w:rFonts w:ascii="ＭＳ 明朝" w:eastAsia="ＭＳ 明朝" w:hAnsi="ＭＳ 明朝" w:hint="eastAsia"/>
          <w:sz w:val="22"/>
          <w:szCs w:val="21"/>
        </w:rPr>
        <w:t>等の供給会社との調整、協議を必要に応じておこなうこと。</w:t>
      </w:r>
    </w:p>
    <w:p w:rsidR="00A7406B" w:rsidRPr="00292A63" w:rsidRDefault="00910438" w:rsidP="00292A63">
      <w:pPr>
        <w:snapToGrid w:val="0"/>
        <w:spacing w:line="360" w:lineRule="auto"/>
        <w:ind w:left="440" w:hangingChars="200" w:hanging="440"/>
        <w:jc w:val="left"/>
        <w:rPr>
          <w:rFonts w:ascii="ＭＳ 明朝" w:eastAsia="ＭＳ 明朝" w:hAnsi="ＭＳ 明朝"/>
          <w:sz w:val="22"/>
          <w:szCs w:val="21"/>
        </w:rPr>
      </w:pPr>
      <w:bookmarkStart w:id="0" w:name="_GoBack"/>
      <w:r w:rsidRPr="00292A63">
        <w:rPr>
          <w:rFonts w:ascii="ＭＳ 明朝" w:eastAsia="ＭＳ 明朝" w:hAnsi="ＭＳ 明朝" w:hint="eastAsia"/>
          <w:sz w:val="22"/>
          <w:szCs w:val="21"/>
        </w:rPr>
        <w:t>４</w:t>
      </w:r>
      <w:bookmarkEnd w:id="0"/>
      <w:r w:rsidRPr="00292A63">
        <w:rPr>
          <w:rFonts w:ascii="ＭＳ 明朝" w:eastAsia="ＭＳ 明朝" w:hAnsi="ＭＳ 明朝" w:hint="eastAsia"/>
          <w:sz w:val="22"/>
          <w:szCs w:val="21"/>
        </w:rPr>
        <w:t>）受注者は、施工が完成したら速やかに自主検査（試運転調整を含む）を実施し、検査の結果を発注者に報告すること。部分使用及び部分引き渡しをおこなう場合の当該部分の施工完成時も同様とする。</w:t>
      </w:r>
    </w:p>
    <w:p w:rsidR="00910438" w:rsidRPr="00292A63" w:rsidRDefault="00910438" w:rsidP="00292A63">
      <w:pPr>
        <w:snapToGrid w:val="0"/>
        <w:spacing w:line="360" w:lineRule="auto"/>
        <w:jc w:val="left"/>
        <w:rPr>
          <w:rFonts w:ascii="ＭＳ 明朝" w:eastAsia="ＭＳ 明朝" w:hAnsi="ＭＳ 明朝"/>
        </w:rPr>
      </w:pPr>
    </w:p>
    <w:p w:rsidR="00F64DA5" w:rsidRDefault="00FE3A62" w:rsidP="00F64DA5">
      <w:pPr>
        <w:snapToGrid w:val="0"/>
        <w:spacing w:line="360" w:lineRule="auto"/>
        <w:jc w:val="left"/>
        <w:rPr>
          <w:rFonts w:ascii="ＭＳ 明朝" w:eastAsia="ＭＳ 明朝" w:hAnsi="ＭＳ 明朝"/>
          <w:b/>
          <w:sz w:val="24"/>
        </w:rPr>
      </w:pPr>
      <w:r>
        <w:rPr>
          <w:rFonts w:ascii="ＭＳ 明朝" w:eastAsia="ＭＳ 明朝" w:hAnsi="ＭＳ 明朝" w:hint="eastAsia"/>
          <w:b/>
          <w:sz w:val="24"/>
        </w:rPr>
        <w:t>代替施設</w:t>
      </w:r>
      <w:r w:rsidR="00F64DA5">
        <w:rPr>
          <w:rFonts w:ascii="ＭＳ 明朝" w:eastAsia="ＭＳ 明朝" w:hAnsi="ＭＳ 明朝" w:hint="eastAsia"/>
          <w:b/>
          <w:sz w:val="24"/>
        </w:rPr>
        <w:t>に関する特記事項</w:t>
      </w:r>
    </w:p>
    <w:p w:rsidR="00041A12" w:rsidRPr="00292A63" w:rsidRDefault="00041A12" w:rsidP="00292A63">
      <w:pPr>
        <w:snapToGrid w:val="0"/>
        <w:spacing w:line="360" w:lineRule="auto"/>
        <w:jc w:val="left"/>
        <w:rPr>
          <w:rFonts w:ascii="ＭＳ 明朝" w:eastAsia="ＭＳ 明朝" w:hAnsi="ＭＳ 明朝"/>
          <w:szCs w:val="21"/>
        </w:rPr>
      </w:pPr>
      <w:r w:rsidRPr="00292A63">
        <w:rPr>
          <w:rFonts w:ascii="ＭＳ 明朝" w:eastAsia="ＭＳ 明朝" w:hAnsi="ＭＳ 明朝" w:hint="eastAsia"/>
        </w:rPr>
        <w:t>１）</w:t>
      </w:r>
      <w:r w:rsidR="00FE3A62">
        <w:rPr>
          <w:rFonts w:ascii="ＭＳ 明朝" w:eastAsia="ＭＳ 明朝" w:hAnsi="ＭＳ 明朝" w:hint="eastAsia"/>
        </w:rPr>
        <w:t>代替施設</w:t>
      </w:r>
      <w:r w:rsidRPr="00292A63">
        <w:rPr>
          <w:rFonts w:ascii="ＭＳ 明朝" w:eastAsia="ＭＳ 明朝" w:hAnsi="ＭＳ 明朝" w:hint="eastAsia"/>
          <w:szCs w:val="21"/>
        </w:rPr>
        <w:t>建設に係る確認申請等の手続きの進捗状況は、以下のとおりである。</w:t>
      </w:r>
    </w:p>
    <w:tbl>
      <w:tblPr>
        <w:tblStyle w:val="a4"/>
        <w:tblW w:w="0" w:type="auto"/>
        <w:tblLook w:val="04A0" w:firstRow="1" w:lastRow="0" w:firstColumn="1" w:lastColumn="0" w:noHBand="0" w:noVBand="1"/>
      </w:tblPr>
      <w:tblGrid>
        <w:gridCol w:w="2972"/>
        <w:gridCol w:w="2977"/>
        <w:gridCol w:w="2545"/>
      </w:tblGrid>
      <w:tr w:rsidR="00041A12" w:rsidRPr="00292A63" w:rsidTr="00EA15F5">
        <w:trPr>
          <w:trHeight w:val="259"/>
        </w:trPr>
        <w:tc>
          <w:tcPr>
            <w:tcW w:w="2972" w:type="dxa"/>
            <w:vAlign w:val="center"/>
          </w:tcPr>
          <w:p w:rsidR="00041A12" w:rsidRPr="00292A63" w:rsidRDefault="00041A12" w:rsidP="00EA15F5">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手続き内容</w:t>
            </w:r>
          </w:p>
        </w:tc>
        <w:tc>
          <w:tcPr>
            <w:tcW w:w="2977" w:type="dxa"/>
            <w:vAlign w:val="center"/>
          </w:tcPr>
          <w:p w:rsidR="00041A12" w:rsidRPr="00292A63" w:rsidRDefault="00041A12" w:rsidP="00EA15F5">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進捗状況</w:t>
            </w:r>
          </w:p>
        </w:tc>
        <w:tc>
          <w:tcPr>
            <w:tcW w:w="2545" w:type="dxa"/>
            <w:vAlign w:val="center"/>
          </w:tcPr>
          <w:p w:rsidR="00041A12" w:rsidRPr="00292A63" w:rsidRDefault="00041A12" w:rsidP="00EA15F5">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申請日</w:t>
            </w:r>
          </w:p>
        </w:tc>
      </w:tr>
      <w:tr w:rsidR="00041A12" w:rsidRPr="00292A63" w:rsidTr="00EA15F5">
        <w:trPr>
          <w:trHeight w:val="680"/>
        </w:trPr>
        <w:tc>
          <w:tcPr>
            <w:tcW w:w="2972" w:type="dxa"/>
            <w:vAlign w:val="center"/>
          </w:tcPr>
          <w:p w:rsidR="00041A12" w:rsidRPr="00292A63" w:rsidRDefault="00041A12" w:rsidP="00EA15F5">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仮設許可申請</w:t>
            </w:r>
          </w:p>
        </w:tc>
        <w:tc>
          <w:tcPr>
            <w:tcW w:w="2977" w:type="dxa"/>
            <w:vAlign w:val="center"/>
          </w:tcPr>
          <w:p w:rsidR="00041A12" w:rsidRPr="00292A63" w:rsidRDefault="00FE3A62" w:rsidP="00EA15F5">
            <w:pPr>
              <w:snapToGrid w:val="0"/>
              <w:spacing w:line="360" w:lineRule="auto"/>
              <w:jc w:val="center"/>
              <w:rPr>
                <w:rFonts w:ascii="ＭＳ 明朝" w:eastAsia="ＭＳ 明朝" w:hAnsi="ＭＳ 明朝"/>
                <w:sz w:val="22"/>
                <w:szCs w:val="21"/>
              </w:rPr>
            </w:pPr>
            <w:r>
              <w:rPr>
                <w:rFonts w:ascii="ＭＳ 明朝" w:eastAsia="ＭＳ 明朝" w:hAnsi="ＭＳ 明朝" w:hint="eastAsia"/>
                <w:sz w:val="22"/>
                <w:szCs w:val="21"/>
              </w:rPr>
              <w:t>協議</w:t>
            </w:r>
            <w:r w:rsidR="00041A12" w:rsidRPr="00292A63">
              <w:rPr>
                <w:rFonts w:ascii="ＭＳ 明朝" w:eastAsia="ＭＳ 明朝" w:hAnsi="ＭＳ 明朝" w:hint="eastAsia"/>
                <w:sz w:val="22"/>
                <w:szCs w:val="21"/>
              </w:rPr>
              <w:t>中</w:t>
            </w:r>
          </w:p>
        </w:tc>
        <w:tc>
          <w:tcPr>
            <w:tcW w:w="2545" w:type="dxa"/>
            <w:vAlign w:val="center"/>
          </w:tcPr>
          <w:p w:rsidR="00041A12" w:rsidRPr="00292A63" w:rsidRDefault="00FE3A62" w:rsidP="00EA15F5">
            <w:pPr>
              <w:snapToGrid w:val="0"/>
              <w:spacing w:line="360" w:lineRule="auto"/>
              <w:jc w:val="center"/>
              <w:rPr>
                <w:rFonts w:ascii="ＭＳ 明朝" w:eastAsia="ＭＳ 明朝" w:hAnsi="ＭＳ 明朝"/>
                <w:sz w:val="22"/>
                <w:szCs w:val="21"/>
              </w:rPr>
            </w:pPr>
            <w:r>
              <w:rPr>
                <w:rFonts w:ascii="ＭＳ 明朝" w:eastAsia="ＭＳ 明朝" w:hAnsi="ＭＳ 明朝" w:hint="eastAsia"/>
                <w:sz w:val="22"/>
                <w:szCs w:val="21"/>
              </w:rPr>
              <w:t>未</w:t>
            </w:r>
          </w:p>
        </w:tc>
      </w:tr>
      <w:tr w:rsidR="00041A12" w:rsidRPr="00292A63" w:rsidTr="00EA15F5">
        <w:trPr>
          <w:trHeight w:val="680"/>
        </w:trPr>
        <w:tc>
          <w:tcPr>
            <w:tcW w:w="2972" w:type="dxa"/>
            <w:vAlign w:val="center"/>
          </w:tcPr>
          <w:p w:rsidR="00041A12" w:rsidRPr="00292A63" w:rsidRDefault="00041A12" w:rsidP="00EA15F5">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確認申請</w:t>
            </w:r>
          </w:p>
        </w:tc>
        <w:tc>
          <w:tcPr>
            <w:tcW w:w="2977" w:type="dxa"/>
            <w:vAlign w:val="center"/>
          </w:tcPr>
          <w:p w:rsidR="00041A12" w:rsidRPr="00292A63" w:rsidRDefault="00041A12" w:rsidP="00EA15F5">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未申請</w:t>
            </w:r>
          </w:p>
        </w:tc>
        <w:tc>
          <w:tcPr>
            <w:tcW w:w="2545" w:type="dxa"/>
            <w:vAlign w:val="center"/>
          </w:tcPr>
          <w:p w:rsidR="00041A12" w:rsidRPr="00292A63" w:rsidRDefault="00041A12" w:rsidP="00EA15F5">
            <w:pPr>
              <w:snapToGrid w:val="0"/>
              <w:spacing w:line="360" w:lineRule="auto"/>
              <w:jc w:val="center"/>
              <w:rPr>
                <w:rFonts w:ascii="ＭＳ 明朝" w:eastAsia="ＭＳ 明朝" w:hAnsi="ＭＳ 明朝"/>
                <w:sz w:val="22"/>
                <w:szCs w:val="21"/>
              </w:rPr>
            </w:pPr>
            <w:r w:rsidRPr="00292A63">
              <w:rPr>
                <w:rFonts w:ascii="ＭＳ 明朝" w:eastAsia="ＭＳ 明朝" w:hAnsi="ＭＳ 明朝" w:hint="eastAsia"/>
                <w:sz w:val="22"/>
                <w:szCs w:val="21"/>
              </w:rPr>
              <w:t>未</w:t>
            </w:r>
          </w:p>
        </w:tc>
      </w:tr>
    </w:tbl>
    <w:p w:rsidR="00041A12" w:rsidRPr="00292A63" w:rsidRDefault="00041A12" w:rsidP="00292A63">
      <w:pPr>
        <w:snapToGrid w:val="0"/>
        <w:spacing w:line="360" w:lineRule="auto"/>
        <w:jc w:val="left"/>
        <w:rPr>
          <w:rFonts w:ascii="ＭＳ 明朝" w:eastAsia="ＭＳ 明朝" w:hAnsi="ＭＳ 明朝"/>
          <w:szCs w:val="21"/>
        </w:rPr>
      </w:pPr>
    </w:p>
    <w:p w:rsidR="00307CD5" w:rsidRDefault="00041A12" w:rsidP="00307CD5">
      <w:pPr>
        <w:snapToGrid w:val="0"/>
        <w:spacing w:line="360" w:lineRule="auto"/>
        <w:ind w:left="420" w:hangingChars="200" w:hanging="420"/>
        <w:jc w:val="left"/>
        <w:rPr>
          <w:rFonts w:ascii="ＭＳ 明朝" w:eastAsia="ＭＳ 明朝" w:hAnsi="ＭＳ 明朝"/>
          <w:szCs w:val="21"/>
        </w:rPr>
      </w:pPr>
      <w:r w:rsidRPr="00292A63">
        <w:rPr>
          <w:rFonts w:ascii="ＭＳ 明朝" w:eastAsia="ＭＳ 明朝" w:hAnsi="ＭＳ 明朝" w:hint="eastAsia"/>
          <w:szCs w:val="21"/>
        </w:rPr>
        <w:t>２）</w:t>
      </w:r>
      <w:r w:rsidR="00307CD5">
        <w:rPr>
          <w:rFonts w:ascii="ＭＳ 明朝" w:eastAsia="ＭＳ 明朝" w:hAnsi="ＭＳ 明朝" w:hint="eastAsia"/>
          <w:szCs w:val="21"/>
        </w:rPr>
        <w:t>表内のすべての申請</w:t>
      </w:r>
      <w:r w:rsidR="00EB3A44">
        <w:rPr>
          <w:rFonts w:ascii="ＭＳ 明朝" w:eastAsia="ＭＳ 明朝" w:hAnsi="ＭＳ 明朝" w:hint="eastAsia"/>
          <w:szCs w:val="21"/>
        </w:rPr>
        <w:t>行為</w:t>
      </w:r>
      <w:r w:rsidR="00307CD5">
        <w:rPr>
          <w:rFonts w:ascii="ＭＳ 明朝" w:eastAsia="ＭＳ 明朝" w:hAnsi="ＭＳ 明朝" w:hint="eastAsia"/>
          <w:szCs w:val="21"/>
        </w:rPr>
        <w:t>は、発注者にて</w:t>
      </w:r>
      <w:r w:rsidR="00A714AE">
        <w:rPr>
          <w:rFonts w:ascii="ＭＳ 明朝" w:eastAsia="ＭＳ 明朝" w:hAnsi="ＭＳ 明朝" w:hint="eastAsia"/>
          <w:szCs w:val="21"/>
        </w:rPr>
        <w:t>別に行う</w:t>
      </w:r>
      <w:r w:rsidR="00307CD5">
        <w:rPr>
          <w:rFonts w:ascii="ＭＳ 明朝" w:eastAsia="ＭＳ 明朝" w:hAnsi="ＭＳ 明朝" w:hint="eastAsia"/>
          <w:szCs w:val="21"/>
        </w:rPr>
        <w:t>。なお、確認申請の許可</w:t>
      </w:r>
      <w:r w:rsidR="00F64DA5">
        <w:rPr>
          <w:rFonts w:ascii="ＭＳ 明朝" w:eastAsia="ＭＳ 明朝" w:hAnsi="ＭＳ 明朝" w:hint="eastAsia"/>
          <w:szCs w:val="21"/>
        </w:rPr>
        <w:t>は</w:t>
      </w:r>
      <w:r w:rsidR="00307CD5">
        <w:rPr>
          <w:rFonts w:ascii="ＭＳ 明朝" w:eastAsia="ＭＳ 明朝" w:hAnsi="ＭＳ 明朝" w:hint="eastAsia"/>
          <w:szCs w:val="21"/>
        </w:rPr>
        <w:t>令和</w:t>
      </w:r>
      <w:r w:rsidR="00FE3A62">
        <w:rPr>
          <w:rFonts w:ascii="ＭＳ 明朝" w:eastAsia="ＭＳ 明朝" w:hAnsi="ＭＳ 明朝" w:hint="eastAsia"/>
          <w:szCs w:val="21"/>
        </w:rPr>
        <w:t>８</w:t>
      </w:r>
      <w:r w:rsidR="00307CD5">
        <w:rPr>
          <w:rFonts w:ascii="ＭＳ 明朝" w:eastAsia="ＭＳ 明朝" w:hAnsi="ＭＳ 明朝" w:hint="eastAsia"/>
          <w:szCs w:val="21"/>
        </w:rPr>
        <w:t>年</w:t>
      </w:r>
      <w:r w:rsidR="00AB121B">
        <w:rPr>
          <w:rFonts w:ascii="ＭＳ 明朝" w:eastAsia="ＭＳ 明朝" w:hAnsi="ＭＳ 明朝" w:hint="eastAsia"/>
          <w:szCs w:val="21"/>
        </w:rPr>
        <w:t>３</w:t>
      </w:r>
      <w:r w:rsidR="00307CD5">
        <w:rPr>
          <w:rFonts w:ascii="ＭＳ 明朝" w:eastAsia="ＭＳ 明朝" w:hAnsi="ＭＳ 明朝" w:hint="eastAsia"/>
          <w:szCs w:val="21"/>
        </w:rPr>
        <w:t>月</w:t>
      </w:r>
      <w:r w:rsidR="00AB121B">
        <w:rPr>
          <w:rFonts w:ascii="ＭＳ 明朝" w:eastAsia="ＭＳ 明朝" w:hAnsi="ＭＳ 明朝" w:hint="eastAsia"/>
          <w:szCs w:val="21"/>
        </w:rPr>
        <w:t>中</w:t>
      </w:r>
      <w:r w:rsidR="00307CD5">
        <w:rPr>
          <w:rFonts w:ascii="ＭＳ 明朝" w:eastAsia="ＭＳ 明朝" w:hAnsi="ＭＳ 明朝" w:hint="eastAsia"/>
          <w:szCs w:val="21"/>
        </w:rPr>
        <w:t>旬</w:t>
      </w:r>
      <w:r w:rsidR="00A92509">
        <w:rPr>
          <w:rFonts w:ascii="ＭＳ 明朝" w:eastAsia="ＭＳ 明朝" w:hAnsi="ＭＳ 明朝" w:hint="eastAsia"/>
          <w:szCs w:val="21"/>
        </w:rPr>
        <w:t>の見込み</w:t>
      </w:r>
      <w:r w:rsidR="00F64DA5">
        <w:rPr>
          <w:rFonts w:ascii="ＭＳ 明朝" w:eastAsia="ＭＳ 明朝" w:hAnsi="ＭＳ 明朝" w:hint="eastAsia"/>
          <w:szCs w:val="21"/>
        </w:rPr>
        <w:t>である</w:t>
      </w:r>
      <w:r w:rsidR="00307CD5">
        <w:rPr>
          <w:rFonts w:ascii="ＭＳ 明朝" w:eastAsia="ＭＳ 明朝" w:hAnsi="ＭＳ 明朝" w:hint="eastAsia"/>
          <w:szCs w:val="21"/>
        </w:rPr>
        <w:t>。</w:t>
      </w:r>
    </w:p>
    <w:p w:rsidR="008F24EB" w:rsidRPr="00307CD5" w:rsidRDefault="008F24EB" w:rsidP="00307CD5">
      <w:pPr>
        <w:snapToGrid w:val="0"/>
        <w:spacing w:line="360" w:lineRule="auto"/>
        <w:ind w:left="420" w:hangingChars="200" w:hanging="420"/>
        <w:jc w:val="left"/>
        <w:rPr>
          <w:rFonts w:ascii="ＭＳ 明朝" w:eastAsia="ＭＳ 明朝" w:hAnsi="ＭＳ 明朝"/>
          <w:szCs w:val="21"/>
        </w:rPr>
      </w:pPr>
    </w:p>
    <w:p w:rsidR="00F35E68" w:rsidRDefault="00F35E68" w:rsidP="00292A63">
      <w:pPr>
        <w:snapToGrid w:val="0"/>
        <w:spacing w:line="360" w:lineRule="auto"/>
        <w:ind w:left="440" w:hangingChars="200" w:hanging="440"/>
        <w:jc w:val="left"/>
        <w:rPr>
          <w:rFonts w:ascii="ＭＳ 明朝" w:eastAsia="ＭＳ 明朝" w:hAnsi="ＭＳ 明朝"/>
          <w:sz w:val="22"/>
          <w:szCs w:val="21"/>
        </w:rPr>
        <w:sectPr w:rsidR="00F35E68">
          <w:pgSz w:w="11906" w:h="16838"/>
          <w:pgMar w:top="1985" w:right="1701" w:bottom="1701" w:left="1701" w:header="851" w:footer="992" w:gutter="0"/>
          <w:cols w:space="425"/>
          <w:docGrid w:type="lines" w:linePitch="360"/>
        </w:sectPr>
      </w:pPr>
    </w:p>
    <w:p w:rsidR="00D24072" w:rsidRDefault="00F35E68" w:rsidP="00D24072">
      <w:pPr>
        <w:jc w:val="center"/>
        <w:rPr>
          <w:rFonts w:ascii="ＭＳ 明朝" w:eastAsia="ＭＳ 明朝" w:hAnsi="ＭＳ 明朝"/>
          <w:b/>
          <w:kern w:val="0"/>
          <w:sz w:val="24"/>
          <w:szCs w:val="40"/>
        </w:rPr>
      </w:pPr>
      <w:r w:rsidRPr="00D24072">
        <w:rPr>
          <w:rFonts w:ascii="ＭＳ 明朝" w:eastAsia="ＭＳ 明朝" w:hAnsi="ＭＳ 明朝" w:hint="eastAsia"/>
          <w:b/>
          <w:kern w:val="0"/>
          <w:sz w:val="40"/>
          <w:szCs w:val="40"/>
        </w:rPr>
        <w:lastRenderedPageBreak/>
        <w:t>特記仕様書</w:t>
      </w:r>
      <w:r w:rsidR="00D24072" w:rsidRPr="00D24072">
        <w:rPr>
          <w:rFonts w:ascii="ＭＳ 明朝" w:eastAsia="ＭＳ 明朝" w:hAnsi="ＭＳ 明朝" w:hint="eastAsia"/>
          <w:b/>
          <w:kern w:val="0"/>
          <w:sz w:val="40"/>
          <w:szCs w:val="40"/>
        </w:rPr>
        <w:t>（暴排措置）</w:t>
      </w:r>
    </w:p>
    <w:p w:rsidR="00F35E68" w:rsidRPr="003B649A" w:rsidRDefault="00F35E68" w:rsidP="00D24072">
      <w:pPr>
        <w:rPr>
          <w:rFonts w:ascii="ＭＳ 明朝" w:eastAsia="ＭＳ 明朝" w:hAnsi="ＭＳ 明朝"/>
          <w:sz w:val="22"/>
        </w:rPr>
      </w:pPr>
    </w:p>
    <w:p w:rsidR="00F35E68" w:rsidRPr="003B649A" w:rsidRDefault="00F35E68" w:rsidP="00D24072">
      <w:pPr>
        <w:snapToGrid w:val="0"/>
        <w:spacing w:line="360" w:lineRule="auto"/>
        <w:rPr>
          <w:rFonts w:ascii="ＭＳ 明朝" w:eastAsia="ＭＳ 明朝" w:hAnsi="ＭＳ 明朝"/>
          <w:szCs w:val="21"/>
        </w:rPr>
      </w:pPr>
      <w:r w:rsidRPr="003B649A">
        <w:rPr>
          <w:rFonts w:ascii="ＭＳ 明朝" w:eastAsia="ＭＳ 明朝" w:hAnsi="ＭＳ 明朝" w:hint="eastAsia"/>
          <w:szCs w:val="21"/>
        </w:rPr>
        <w:t>１．妨害又は不当要求に対する通報義務</w:t>
      </w:r>
    </w:p>
    <w:p w:rsidR="00F35E68" w:rsidRPr="003B649A" w:rsidRDefault="00F35E68" w:rsidP="00D24072">
      <w:pPr>
        <w:snapToGrid w:val="0"/>
        <w:spacing w:line="360" w:lineRule="auto"/>
        <w:ind w:firstLineChars="100" w:firstLine="210"/>
        <w:rPr>
          <w:rFonts w:ascii="ＭＳ 明朝" w:eastAsia="ＭＳ 明朝" w:hAnsi="ＭＳ 明朝"/>
          <w:szCs w:val="21"/>
        </w:rPr>
      </w:pPr>
      <w:r w:rsidRPr="003B649A">
        <w:rPr>
          <w:rFonts w:ascii="ＭＳ 明朝" w:eastAsia="ＭＳ 明朝" w:hAnsi="ＭＳ 明朝" w:hint="eastAsia"/>
          <w:szCs w:val="21"/>
        </w:rPr>
        <w:t>①受注者は、契約の履行に当たって、暴力団関係者等から事実関係及び社会通念等に照</w:t>
      </w:r>
    </w:p>
    <w:p w:rsidR="00F35E68" w:rsidRPr="003B649A" w:rsidRDefault="00F35E68" w:rsidP="00D24072">
      <w:pPr>
        <w:snapToGrid w:val="0"/>
        <w:spacing w:line="360" w:lineRule="auto"/>
        <w:ind w:firstLineChars="200" w:firstLine="420"/>
        <w:rPr>
          <w:rFonts w:ascii="ＭＳ 明朝" w:eastAsia="ＭＳ 明朝" w:hAnsi="ＭＳ 明朝"/>
          <w:szCs w:val="21"/>
        </w:rPr>
      </w:pPr>
      <w:r w:rsidRPr="003B649A">
        <w:rPr>
          <w:rFonts w:ascii="ＭＳ 明朝" w:eastAsia="ＭＳ 明朝" w:hAnsi="ＭＳ 明朝" w:hint="eastAsia"/>
          <w:szCs w:val="21"/>
        </w:rPr>
        <w:t>らして合理的な理由が認められない不当若しくは違法な要求又は契約の適正な履行を</w:t>
      </w:r>
    </w:p>
    <w:p w:rsidR="00F35E68" w:rsidRPr="003B649A" w:rsidRDefault="00F35E68" w:rsidP="00D24072">
      <w:pPr>
        <w:snapToGrid w:val="0"/>
        <w:spacing w:line="360" w:lineRule="auto"/>
        <w:ind w:firstLineChars="200" w:firstLine="420"/>
        <w:rPr>
          <w:rFonts w:ascii="ＭＳ 明朝" w:eastAsia="ＭＳ 明朝" w:hAnsi="ＭＳ 明朝"/>
          <w:szCs w:val="21"/>
        </w:rPr>
      </w:pPr>
      <w:r w:rsidRPr="003B649A">
        <w:rPr>
          <w:rFonts w:ascii="ＭＳ 明朝" w:eastAsia="ＭＳ 明朝" w:hAnsi="ＭＳ 明朝" w:hint="eastAsia"/>
          <w:szCs w:val="21"/>
        </w:rPr>
        <w:t>妨げる妨害を受けたときは、警察へ通報をしなければならない。なお、通報がない場</w:t>
      </w:r>
    </w:p>
    <w:p w:rsidR="00F35E68" w:rsidRPr="003B649A" w:rsidRDefault="00F35E68" w:rsidP="00D24072">
      <w:pPr>
        <w:snapToGrid w:val="0"/>
        <w:spacing w:line="360" w:lineRule="auto"/>
        <w:ind w:firstLineChars="200" w:firstLine="420"/>
        <w:rPr>
          <w:rFonts w:ascii="ＭＳ 明朝" w:eastAsia="ＭＳ 明朝" w:hAnsi="ＭＳ 明朝"/>
          <w:szCs w:val="21"/>
        </w:rPr>
      </w:pPr>
      <w:r w:rsidRPr="003B649A">
        <w:rPr>
          <w:rFonts w:ascii="ＭＳ 明朝" w:eastAsia="ＭＳ 明朝" w:hAnsi="ＭＳ 明朝" w:hint="eastAsia"/>
          <w:szCs w:val="21"/>
        </w:rPr>
        <w:t>合は入札参加資格を停止することがある。</w:t>
      </w:r>
    </w:p>
    <w:p w:rsidR="00F35E68" w:rsidRPr="003B649A" w:rsidRDefault="00F35E68" w:rsidP="00D24072">
      <w:pPr>
        <w:snapToGrid w:val="0"/>
        <w:spacing w:line="360" w:lineRule="auto"/>
        <w:ind w:leftChars="-600" w:left="-1260" w:firstLineChars="700" w:firstLine="1470"/>
        <w:rPr>
          <w:rFonts w:ascii="ＭＳ 明朝" w:eastAsia="ＭＳ 明朝" w:hAnsi="ＭＳ 明朝"/>
          <w:szCs w:val="21"/>
        </w:rPr>
      </w:pPr>
      <w:r w:rsidRPr="003B649A">
        <w:rPr>
          <w:rFonts w:ascii="ＭＳ 明朝" w:eastAsia="ＭＳ 明朝" w:hAnsi="ＭＳ 明朝" w:hint="eastAsia"/>
          <w:szCs w:val="21"/>
        </w:rPr>
        <w:t>②受注者は、暴力団等による不当介入を受けたことにより、履行期限内に業務を完了す</w:t>
      </w:r>
    </w:p>
    <w:p w:rsidR="00F35E68" w:rsidRPr="003B649A" w:rsidRDefault="00F35E68" w:rsidP="00D24072">
      <w:pPr>
        <w:snapToGrid w:val="0"/>
        <w:spacing w:line="360" w:lineRule="auto"/>
        <w:ind w:leftChars="-600" w:left="-1260" w:firstLineChars="800" w:firstLine="1680"/>
        <w:rPr>
          <w:rFonts w:ascii="ＭＳ 明朝" w:eastAsia="ＭＳ 明朝" w:hAnsi="ＭＳ 明朝"/>
          <w:szCs w:val="21"/>
        </w:rPr>
      </w:pPr>
      <w:r w:rsidRPr="003B649A">
        <w:rPr>
          <w:rFonts w:ascii="ＭＳ 明朝" w:eastAsia="ＭＳ 明朝" w:hAnsi="ＭＳ 明朝" w:hint="eastAsia"/>
          <w:szCs w:val="21"/>
        </w:rPr>
        <w:t>ることができないときは、御嵩町に履行期間の延長変更を請求することができる。</w:t>
      </w:r>
    </w:p>
    <w:p w:rsidR="00F35E68" w:rsidRPr="003B649A" w:rsidRDefault="00F35E68" w:rsidP="00D24072">
      <w:pPr>
        <w:snapToGrid w:val="0"/>
        <w:spacing w:line="360" w:lineRule="auto"/>
        <w:rPr>
          <w:rFonts w:ascii="ＭＳ 明朝" w:eastAsia="ＭＳ 明朝" w:hAnsi="ＭＳ 明朝"/>
          <w:sz w:val="22"/>
        </w:rPr>
      </w:pPr>
    </w:p>
    <w:p w:rsidR="00F35E68" w:rsidRPr="003B649A" w:rsidRDefault="00F35E68" w:rsidP="00D24072">
      <w:pPr>
        <w:snapToGrid w:val="0"/>
        <w:spacing w:line="360" w:lineRule="auto"/>
        <w:rPr>
          <w:rFonts w:ascii="ＭＳ 明朝" w:eastAsia="ＭＳ 明朝" w:hAnsi="ＭＳ 明朝"/>
        </w:rPr>
      </w:pPr>
      <w:r w:rsidRPr="003B649A">
        <w:rPr>
          <w:rFonts w:ascii="ＭＳ 明朝" w:eastAsia="ＭＳ 明朝" w:hAnsi="ＭＳ 明朝" w:hint="eastAsia"/>
          <w:sz w:val="22"/>
        </w:rPr>
        <w:t>２．</w:t>
      </w:r>
      <w:r w:rsidRPr="003B649A">
        <w:rPr>
          <w:rFonts w:ascii="ＭＳ 明朝" w:eastAsia="ＭＳ 明朝" w:hAnsi="ＭＳ 明朝" w:hint="eastAsia"/>
        </w:rPr>
        <w:t>入札参加資格に関する事項</w:t>
      </w:r>
    </w:p>
    <w:p w:rsidR="00F35E68" w:rsidRPr="003B649A" w:rsidRDefault="00F35E68" w:rsidP="00D24072">
      <w:pPr>
        <w:snapToGrid w:val="0"/>
        <w:spacing w:line="360" w:lineRule="auto"/>
        <w:ind w:left="630" w:hangingChars="300" w:hanging="630"/>
        <w:rPr>
          <w:rFonts w:ascii="ＭＳ 明朝" w:eastAsia="ＭＳ 明朝" w:hAnsi="ＭＳ 明朝"/>
        </w:rPr>
      </w:pPr>
      <w:r w:rsidRPr="003B649A">
        <w:rPr>
          <w:rFonts w:ascii="ＭＳ 明朝" w:eastAsia="ＭＳ 明朝" w:hAnsi="ＭＳ 明朝" w:hint="eastAsia"/>
        </w:rPr>
        <w:t xml:space="preserve">　　御嵩町から、「御嵩町が行う契約からの暴力団排除に関する措置要綱」に基づく入札参</w:t>
      </w:r>
    </w:p>
    <w:p w:rsidR="00F35E68" w:rsidRPr="003B649A" w:rsidRDefault="00F35E68" w:rsidP="00D24072">
      <w:pPr>
        <w:snapToGrid w:val="0"/>
        <w:spacing w:line="360" w:lineRule="auto"/>
        <w:ind w:leftChars="-300" w:left="-630" w:firstLineChars="400" w:firstLine="840"/>
        <w:rPr>
          <w:rFonts w:ascii="ＭＳ 明朝" w:eastAsia="ＭＳ 明朝" w:hAnsi="ＭＳ 明朝"/>
        </w:rPr>
      </w:pPr>
      <w:r w:rsidRPr="003B649A">
        <w:rPr>
          <w:rFonts w:ascii="ＭＳ 明朝" w:eastAsia="ＭＳ 明朝" w:hAnsi="ＭＳ 明朝" w:hint="eastAsia"/>
        </w:rPr>
        <w:t>加資格停止措置を、競争入札参加資格確認申請期限日から入札の日までの期間内に受け</w:t>
      </w:r>
    </w:p>
    <w:p w:rsidR="00F35E68" w:rsidRPr="003B649A" w:rsidRDefault="00F35E68" w:rsidP="00D24072">
      <w:pPr>
        <w:snapToGrid w:val="0"/>
        <w:spacing w:line="360" w:lineRule="auto"/>
        <w:ind w:leftChars="-300" w:left="-630" w:firstLineChars="400" w:firstLine="840"/>
        <w:rPr>
          <w:rFonts w:ascii="ＭＳ 明朝" w:eastAsia="ＭＳ 明朝" w:hAnsi="ＭＳ 明朝"/>
        </w:rPr>
      </w:pPr>
      <w:r w:rsidRPr="003B649A">
        <w:rPr>
          <w:rFonts w:ascii="ＭＳ 明朝" w:eastAsia="ＭＳ 明朝" w:hAnsi="ＭＳ 明朝" w:hint="eastAsia"/>
        </w:rPr>
        <w:t>ていないこと。又は同要綱別表に掲げる措置基準に該当しないこと。</w:t>
      </w:r>
    </w:p>
    <w:p w:rsidR="00F35E68" w:rsidRPr="003B649A" w:rsidRDefault="00F35E68" w:rsidP="00D24072">
      <w:pPr>
        <w:snapToGrid w:val="0"/>
        <w:spacing w:line="360" w:lineRule="auto"/>
        <w:rPr>
          <w:rFonts w:ascii="ＭＳ 明朝" w:eastAsia="ＭＳ 明朝" w:hAnsi="ＭＳ 明朝"/>
        </w:rPr>
      </w:pPr>
    </w:p>
    <w:p w:rsidR="00F35E68" w:rsidRPr="003B649A" w:rsidRDefault="00F35E68" w:rsidP="00D24072">
      <w:pPr>
        <w:snapToGrid w:val="0"/>
        <w:spacing w:line="360" w:lineRule="auto"/>
        <w:rPr>
          <w:rFonts w:ascii="ＭＳ 明朝" w:eastAsia="ＭＳ 明朝" w:hAnsi="ＭＳ 明朝"/>
        </w:rPr>
      </w:pPr>
      <w:r w:rsidRPr="003B649A">
        <w:rPr>
          <w:rFonts w:ascii="ＭＳ 明朝" w:eastAsia="ＭＳ 明朝" w:hAnsi="ＭＳ 明朝" w:hint="eastAsia"/>
        </w:rPr>
        <w:t>３．その他</w:t>
      </w:r>
    </w:p>
    <w:p w:rsidR="00F35E68" w:rsidRPr="003B649A" w:rsidRDefault="00F35E68" w:rsidP="00D24072">
      <w:pPr>
        <w:snapToGrid w:val="0"/>
        <w:spacing w:line="360" w:lineRule="auto"/>
        <w:ind w:leftChars="100" w:left="630" w:hangingChars="200" w:hanging="420"/>
        <w:rPr>
          <w:rFonts w:ascii="ＭＳ 明朝" w:eastAsia="ＭＳ 明朝" w:hAnsi="ＭＳ 明朝"/>
        </w:rPr>
      </w:pPr>
      <w:r w:rsidRPr="003B649A">
        <w:rPr>
          <w:rFonts w:ascii="ＭＳ 明朝" w:eastAsia="ＭＳ 明朝" w:hAnsi="ＭＳ 明朝" w:hint="eastAsia"/>
        </w:rPr>
        <w:t xml:space="preserve">　落札者及び落札者である共同企業体の構成員が、御嵩町から、「御嵩町が行う契約から</w:t>
      </w:r>
    </w:p>
    <w:p w:rsidR="00F35E68" w:rsidRPr="003B649A" w:rsidRDefault="00F35E68" w:rsidP="00D24072">
      <w:pPr>
        <w:snapToGrid w:val="0"/>
        <w:spacing w:line="360" w:lineRule="auto"/>
        <w:ind w:leftChars="100" w:left="210"/>
        <w:rPr>
          <w:rFonts w:ascii="ＭＳ 明朝" w:eastAsia="ＭＳ 明朝" w:hAnsi="ＭＳ 明朝"/>
        </w:rPr>
      </w:pPr>
      <w:r w:rsidRPr="003B649A">
        <w:rPr>
          <w:rFonts w:ascii="ＭＳ 明朝" w:eastAsia="ＭＳ 明朝" w:hAnsi="ＭＳ 明朝" w:hint="eastAsia"/>
        </w:rPr>
        <w:t>の暴力団排除に関する措置要綱」に基づく入札参加資格停止措置を、入札の日から本契約締結の日までの期間内に受けたときは、当該落札者と契約を締結しないものとする。また、契約後に同要綱に基づく入札参加資格停止措置を受けた場合は、原則、契約を解除する。</w:t>
      </w:r>
    </w:p>
    <w:p w:rsidR="00F35E68" w:rsidRPr="003B649A" w:rsidRDefault="00F35E68" w:rsidP="00D24072">
      <w:pPr>
        <w:snapToGrid w:val="0"/>
        <w:spacing w:line="360" w:lineRule="auto"/>
        <w:rPr>
          <w:rFonts w:ascii="ＭＳ 明朝" w:eastAsia="ＭＳ 明朝" w:hAnsi="ＭＳ 明朝"/>
        </w:rPr>
      </w:pPr>
    </w:p>
    <w:p w:rsidR="00F35E68" w:rsidRPr="003B649A" w:rsidRDefault="00F35E68" w:rsidP="00D24072">
      <w:pPr>
        <w:snapToGrid w:val="0"/>
        <w:spacing w:line="360" w:lineRule="auto"/>
        <w:rPr>
          <w:rFonts w:ascii="ＭＳ 明朝" w:eastAsia="ＭＳ 明朝" w:hAnsi="ＭＳ 明朝"/>
        </w:rPr>
      </w:pPr>
      <w:r w:rsidRPr="003B649A">
        <w:rPr>
          <w:rFonts w:ascii="ＭＳ 明朝" w:eastAsia="ＭＳ 明朝" w:hAnsi="ＭＳ 明朝" w:hint="eastAsia"/>
        </w:rPr>
        <w:t>４．誓約書の提出</w:t>
      </w:r>
    </w:p>
    <w:p w:rsidR="00F35E68" w:rsidRDefault="00F35E68" w:rsidP="00D24072">
      <w:pPr>
        <w:snapToGrid w:val="0"/>
        <w:spacing w:line="360" w:lineRule="auto"/>
        <w:ind w:leftChars="100" w:left="210" w:firstLineChars="100" w:firstLine="210"/>
        <w:rPr>
          <w:rFonts w:ascii="ＭＳ 明朝" w:eastAsia="ＭＳ 明朝" w:hAnsi="ＭＳ 明朝"/>
          <w:szCs w:val="21"/>
        </w:rPr>
      </w:pPr>
      <w:r w:rsidRPr="003B649A">
        <w:rPr>
          <w:rFonts w:ascii="ＭＳ 明朝" w:eastAsia="ＭＳ 明朝" w:hAnsi="ＭＳ 明朝" w:hint="eastAsia"/>
        </w:rPr>
        <w:t>受注者は、暴力団関係者でないこと</w:t>
      </w:r>
      <w:r w:rsidRPr="003B649A">
        <w:rPr>
          <w:rFonts w:ascii="ＭＳ 明朝" w:eastAsia="ＭＳ 明朝" w:hAnsi="ＭＳ 明朝" w:hint="eastAsia"/>
          <w:szCs w:val="21"/>
        </w:rPr>
        <w:t>、暴力団関係者であるとの疑義が生じた場合に御嵩町が可児警察署に照会することに承諾し、確認できた情報を今後の契約等における身分確認に利用することに同意する旨の誓約書を契約締結時に提出すること。ただし、誓約書は一度提出されれば良いものとし、以後御嵩町と契約を行う場合は提出を不要とする</w:t>
      </w:r>
      <w:r>
        <w:rPr>
          <w:rFonts w:ascii="ＭＳ 明朝" w:eastAsia="ＭＳ 明朝" w:hAnsi="ＭＳ 明朝" w:hint="eastAsia"/>
          <w:szCs w:val="21"/>
        </w:rPr>
        <w:t>。</w:t>
      </w:r>
    </w:p>
    <w:tbl>
      <w:tblPr>
        <w:tblStyle w:val="a4"/>
        <w:tblpPr w:leftFromText="142" w:rightFromText="142" w:vertAnchor="text" w:horzAnchor="margin" w:tblpY="237"/>
        <w:tblW w:w="0" w:type="auto"/>
        <w:tblLook w:val="04A0" w:firstRow="1" w:lastRow="0" w:firstColumn="1" w:lastColumn="0" w:noHBand="0" w:noVBand="1"/>
      </w:tblPr>
      <w:tblGrid>
        <w:gridCol w:w="8494"/>
      </w:tblGrid>
      <w:tr w:rsidR="00D24072" w:rsidTr="00D24072">
        <w:tc>
          <w:tcPr>
            <w:tcW w:w="8494" w:type="dxa"/>
          </w:tcPr>
          <w:p w:rsidR="00D24072" w:rsidRPr="00D24072" w:rsidRDefault="00D24072" w:rsidP="00D24072">
            <w:pPr>
              <w:spacing w:line="360" w:lineRule="auto"/>
              <w:ind w:leftChars="11" w:left="23"/>
              <w:rPr>
                <w:rFonts w:ascii="ＭＳ 明朝" w:eastAsia="ＭＳ 明朝" w:hAnsi="ＭＳ 明朝"/>
                <w:sz w:val="20"/>
                <w:szCs w:val="20"/>
              </w:rPr>
            </w:pPr>
            <w:r w:rsidRPr="002F316A">
              <w:rPr>
                <w:rFonts w:ascii="ＭＳ 明朝" w:eastAsia="ＭＳ 明朝" w:hAnsi="ＭＳ 明朝" w:hint="eastAsia"/>
                <w:sz w:val="20"/>
                <w:szCs w:val="20"/>
              </w:rPr>
              <w:t>御嵩町長と可児警察署長の間で締結された「御嵩町が行う事務事業から暴力団排除に関する合意書」（平成２２年１１月２２日締結）に基づき、町が発注する建設工事、建設関連業務、森林整備業務及び物品調達等の契約から暴力団を排除する措置をおこなっています。</w:t>
            </w:r>
          </w:p>
        </w:tc>
      </w:tr>
    </w:tbl>
    <w:p w:rsidR="00041A12" w:rsidRPr="00F35E68" w:rsidRDefault="00041A12" w:rsidP="00D24072">
      <w:pPr>
        <w:snapToGrid w:val="0"/>
        <w:spacing w:line="360" w:lineRule="auto"/>
        <w:jc w:val="left"/>
        <w:rPr>
          <w:rFonts w:ascii="ＭＳ 明朝" w:eastAsia="ＭＳ 明朝" w:hAnsi="ＭＳ 明朝"/>
        </w:rPr>
      </w:pPr>
    </w:p>
    <w:sectPr w:rsidR="00041A12" w:rsidRPr="00F35E68" w:rsidSect="00115A15">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707E" w:rsidRDefault="0011707E" w:rsidP="0011707E">
      <w:r>
        <w:separator/>
      </w:r>
    </w:p>
  </w:endnote>
  <w:endnote w:type="continuationSeparator" w:id="0">
    <w:p w:rsidR="0011707E" w:rsidRDefault="0011707E" w:rsidP="00117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707E" w:rsidRDefault="0011707E" w:rsidP="0011707E">
      <w:r>
        <w:separator/>
      </w:r>
    </w:p>
  </w:footnote>
  <w:footnote w:type="continuationSeparator" w:id="0">
    <w:p w:rsidR="0011707E" w:rsidRDefault="0011707E" w:rsidP="0011707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582"/>
    <w:rsid w:val="00041A12"/>
    <w:rsid w:val="0011707E"/>
    <w:rsid w:val="00292A63"/>
    <w:rsid w:val="00307CD5"/>
    <w:rsid w:val="003B5B80"/>
    <w:rsid w:val="00426835"/>
    <w:rsid w:val="004443E7"/>
    <w:rsid w:val="00582C65"/>
    <w:rsid w:val="005A19CC"/>
    <w:rsid w:val="005C3AC2"/>
    <w:rsid w:val="00712406"/>
    <w:rsid w:val="007701EE"/>
    <w:rsid w:val="008C1B41"/>
    <w:rsid w:val="008F24EB"/>
    <w:rsid w:val="00910438"/>
    <w:rsid w:val="009B1EDF"/>
    <w:rsid w:val="00A62FBD"/>
    <w:rsid w:val="00A714AE"/>
    <w:rsid w:val="00A7406B"/>
    <w:rsid w:val="00A92509"/>
    <w:rsid w:val="00AB121B"/>
    <w:rsid w:val="00AD48B2"/>
    <w:rsid w:val="00B035B3"/>
    <w:rsid w:val="00B909AC"/>
    <w:rsid w:val="00BB23E2"/>
    <w:rsid w:val="00BC21A4"/>
    <w:rsid w:val="00C94E15"/>
    <w:rsid w:val="00D24072"/>
    <w:rsid w:val="00DC4083"/>
    <w:rsid w:val="00E24A4F"/>
    <w:rsid w:val="00E27582"/>
    <w:rsid w:val="00EA15F5"/>
    <w:rsid w:val="00EB3A44"/>
    <w:rsid w:val="00F35E68"/>
    <w:rsid w:val="00F64DA5"/>
    <w:rsid w:val="00FD7828"/>
    <w:rsid w:val="00FE3A6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72C8D14C"/>
  <w15:chartTrackingRefBased/>
  <w15:docId w15:val="{49DDE22F-80E3-4C0A-A3BF-57E3D3282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2">
    <w:name w:val="heading 2"/>
    <w:basedOn w:val="a"/>
    <w:link w:val="20"/>
    <w:uiPriority w:val="9"/>
    <w:qFormat/>
    <w:rsid w:val="005C3AC2"/>
    <w:pPr>
      <w:widowControl/>
      <w:spacing w:before="100" w:beforeAutospacing="1" w:after="100" w:afterAutospacing="1"/>
      <w:jc w:val="left"/>
      <w:outlineLvl w:val="1"/>
    </w:pPr>
    <w:rPr>
      <w:rFonts w:ascii="ＭＳ Ｐゴシック" w:eastAsia="ＭＳ Ｐゴシック" w:hAnsi="ＭＳ Ｐゴシック" w:cs="ＭＳ Ｐゴシック"/>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E27582"/>
    <w:rPr>
      <w:b/>
      <w:bCs/>
    </w:rPr>
  </w:style>
  <w:style w:type="table" w:styleId="a4">
    <w:name w:val="Table Grid"/>
    <w:basedOn w:val="a1"/>
    <w:uiPriority w:val="39"/>
    <w:rsid w:val="009104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Date"/>
    <w:basedOn w:val="a"/>
    <w:next w:val="a"/>
    <w:link w:val="a6"/>
    <w:uiPriority w:val="99"/>
    <w:semiHidden/>
    <w:unhideWhenUsed/>
    <w:rsid w:val="00292A63"/>
  </w:style>
  <w:style w:type="character" w:customStyle="1" w:styleId="a6">
    <w:name w:val="日付 (文字)"/>
    <w:basedOn w:val="a0"/>
    <w:link w:val="a5"/>
    <w:uiPriority w:val="99"/>
    <w:semiHidden/>
    <w:rsid w:val="00292A63"/>
  </w:style>
  <w:style w:type="paragraph" w:styleId="a7">
    <w:name w:val="Balloon Text"/>
    <w:basedOn w:val="a"/>
    <w:link w:val="a8"/>
    <w:uiPriority w:val="99"/>
    <w:semiHidden/>
    <w:unhideWhenUsed/>
    <w:rsid w:val="00292A63"/>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292A63"/>
    <w:rPr>
      <w:rFonts w:asciiTheme="majorHAnsi" w:eastAsiaTheme="majorEastAsia" w:hAnsiTheme="majorHAnsi" w:cstheme="majorBidi"/>
      <w:sz w:val="18"/>
      <w:szCs w:val="18"/>
    </w:rPr>
  </w:style>
  <w:style w:type="paragraph" w:styleId="a9">
    <w:name w:val="header"/>
    <w:basedOn w:val="a"/>
    <w:link w:val="aa"/>
    <w:uiPriority w:val="99"/>
    <w:unhideWhenUsed/>
    <w:rsid w:val="0011707E"/>
    <w:pPr>
      <w:tabs>
        <w:tab w:val="center" w:pos="4252"/>
        <w:tab w:val="right" w:pos="8504"/>
      </w:tabs>
      <w:snapToGrid w:val="0"/>
    </w:pPr>
  </w:style>
  <w:style w:type="character" w:customStyle="1" w:styleId="aa">
    <w:name w:val="ヘッダー (文字)"/>
    <w:basedOn w:val="a0"/>
    <w:link w:val="a9"/>
    <w:uiPriority w:val="99"/>
    <w:rsid w:val="0011707E"/>
  </w:style>
  <w:style w:type="paragraph" w:styleId="ab">
    <w:name w:val="footer"/>
    <w:basedOn w:val="a"/>
    <w:link w:val="ac"/>
    <w:uiPriority w:val="99"/>
    <w:unhideWhenUsed/>
    <w:rsid w:val="0011707E"/>
    <w:pPr>
      <w:tabs>
        <w:tab w:val="center" w:pos="4252"/>
        <w:tab w:val="right" w:pos="8504"/>
      </w:tabs>
      <w:snapToGrid w:val="0"/>
    </w:pPr>
  </w:style>
  <w:style w:type="character" w:customStyle="1" w:styleId="ac">
    <w:name w:val="フッター (文字)"/>
    <w:basedOn w:val="a0"/>
    <w:link w:val="ab"/>
    <w:uiPriority w:val="99"/>
    <w:rsid w:val="0011707E"/>
  </w:style>
  <w:style w:type="character" w:customStyle="1" w:styleId="20">
    <w:name w:val="見出し 2 (文字)"/>
    <w:basedOn w:val="a0"/>
    <w:link w:val="2"/>
    <w:uiPriority w:val="9"/>
    <w:rsid w:val="005C3AC2"/>
    <w:rPr>
      <w:rFonts w:ascii="ＭＳ Ｐゴシック" w:eastAsia="ＭＳ Ｐゴシック" w:hAnsi="ＭＳ Ｐゴシック" w:cs="ＭＳ Ｐゴシック"/>
      <w:b/>
      <w:bCs/>
      <w:kern w:val="0"/>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281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1751</TotalTime>
  <Pages>4</Pages>
  <Words>288</Words>
  <Characters>1645</Characters>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2024-02-07T07:58:00Z</cp:lastPrinted>
  <dcterms:created xsi:type="dcterms:W3CDTF">2024-02-05T23:56:00Z</dcterms:created>
  <dcterms:modified xsi:type="dcterms:W3CDTF">2026-01-19T00:06:00Z</dcterms:modified>
</cp:coreProperties>
</file>