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7A5" w:rsidRPr="005A001A" w:rsidRDefault="003567A5" w:rsidP="003567A5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別記様式第３号（第５条関係）</w:t>
      </w:r>
    </w:p>
    <w:p w:rsidR="003567A5" w:rsidRPr="005A001A" w:rsidRDefault="003567A5" w:rsidP="003567A5">
      <w:pPr>
        <w:rPr>
          <w:rFonts w:ascii="ＭＳ 明朝" w:eastAsia="ＭＳ 明朝" w:hAnsi="ＭＳ 明朝"/>
        </w:rPr>
      </w:pPr>
    </w:p>
    <w:p w:rsidR="003567A5" w:rsidRPr="005A001A" w:rsidRDefault="003567A5" w:rsidP="003567A5">
      <w:pPr>
        <w:jc w:val="center"/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経費内訳書</w:t>
      </w:r>
    </w:p>
    <w:p w:rsidR="003567A5" w:rsidRPr="005A001A" w:rsidRDefault="003567A5" w:rsidP="003567A5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１　マッチング事業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40"/>
        <w:gridCol w:w="6159"/>
      </w:tblGrid>
      <w:tr w:rsidR="003567A5" w:rsidRPr="005A001A" w:rsidTr="002A2D28">
        <w:trPr>
          <w:trHeight w:val="907"/>
        </w:trPr>
        <w:tc>
          <w:tcPr>
            <w:tcW w:w="2340" w:type="dxa"/>
            <w:vAlign w:val="center"/>
          </w:tcPr>
          <w:p w:rsidR="003567A5" w:rsidRPr="005A001A" w:rsidRDefault="003567A5" w:rsidP="002A2D28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マッチング事業者名</w:t>
            </w:r>
          </w:p>
        </w:tc>
        <w:tc>
          <w:tcPr>
            <w:tcW w:w="6159" w:type="dxa"/>
            <w:vAlign w:val="center"/>
          </w:tcPr>
          <w:p w:rsidR="003567A5" w:rsidRPr="005A001A" w:rsidRDefault="003567A5" w:rsidP="002A2D28">
            <w:pPr>
              <w:rPr>
                <w:rFonts w:ascii="ＭＳ 明朝" w:eastAsia="ＭＳ 明朝" w:hAnsi="ＭＳ 明朝"/>
              </w:rPr>
            </w:pPr>
          </w:p>
        </w:tc>
      </w:tr>
      <w:tr w:rsidR="003567A5" w:rsidRPr="005A001A" w:rsidTr="002A2D28">
        <w:trPr>
          <w:trHeight w:val="907"/>
        </w:trPr>
        <w:tc>
          <w:tcPr>
            <w:tcW w:w="2340" w:type="dxa"/>
            <w:vAlign w:val="center"/>
          </w:tcPr>
          <w:p w:rsidR="003567A5" w:rsidRPr="005A001A" w:rsidRDefault="003567A5" w:rsidP="002A2D28">
            <w:pPr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6159" w:type="dxa"/>
            <w:vAlign w:val="center"/>
          </w:tcPr>
          <w:p w:rsidR="003567A5" w:rsidRPr="005A001A" w:rsidRDefault="003567A5" w:rsidP="002A2D28">
            <w:pPr>
              <w:jc w:val="right"/>
              <w:rPr>
                <w:rFonts w:ascii="ＭＳ 明朝" w:eastAsia="ＭＳ 明朝" w:hAnsi="ＭＳ 明朝"/>
              </w:rPr>
            </w:pPr>
            <w:r w:rsidRPr="005A001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3567A5" w:rsidRPr="005A001A" w:rsidRDefault="003567A5" w:rsidP="003567A5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（注１）　経費がわかる資料（見積書、サービスサイト等の写し）を添付すること。</w:t>
      </w:r>
    </w:p>
    <w:p w:rsidR="003567A5" w:rsidRPr="005A001A" w:rsidRDefault="003567A5" w:rsidP="003567A5">
      <w:pPr>
        <w:rPr>
          <w:rFonts w:ascii="ＭＳ 明朝" w:eastAsia="ＭＳ 明朝" w:hAnsi="ＭＳ 明朝"/>
        </w:rPr>
      </w:pPr>
    </w:p>
    <w:p w:rsidR="003567A5" w:rsidRPr="005A001A" w:rsidRDefault="003567A5" w:rsidP="003567A5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２　副業人材活用事業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55"/>
        <w:gridCol w:w="1980"/>
        <w:gridCol w:w="1800"/>
        <w:gridCol w:w="2559"/>
      </w:tblGrid>
      <w:tr w:rsidR="003567A5" w:rsidRPr="005A001A" w:rsidTr="002A2D28">
        <w:tc>
          <w:tcPr>
            <w:tcW w:w="2155" w:type="dxa"/>
          </w:tcPr>
          <w:p w:rsidR="003567A5" w:rsidRPr="005A001A" w:rsidRDefault="003567A5" w:rsidP="002A2D2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出発・到着地</w:t>
            </w:r>
          </w:p>
        </w:tc>
        <w:tc>
          <w:tcPr>
            <w:tcW w:w="6339" w:type="dxa"/>
            <w:gridSpan w:val="3"/>
            <w:vAlign w:val="center"/>
          </w:tcPr>
          <w:p w:rsidR="003567A5" w:rsidRPr="005A001A" w:rsidRDefault="003567A5" w:rsidP="002A2D2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～</w:t>
            </w:r>
          </w:p>
        </w:tc>
      </w:tr>
      <w:tr w:rsidR="003567A5" w:rsidRPr="005A001A" w:rsidTr="002A2D28">
        <w:tc>
          <w:tcPr>
            <w:tcW w:w="2155" w:type="dxa"/>
            <w:vMerge w:val="restart"/>
            <w:vAlign w:val="center"/>
          </w:tcPr>
          <w:p w:rsidR="003567A5" w:rsidRPr="005A001A" w:rsidRDefault="003567A5" w:rsidP="002A2D28">
            <w:pPr>
              <w:rPr>
                <w:rFonts w:ascii="ＭＳ 明朝" w:hAnsi="ＭＳ 明朝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交通費明細</w:t>
            </w:r>
          </w:p>
        </w:tc>
        <w:tc>
          <w:tcPr>
            <w:tcW w:w="1980" w:type="dxa"/>
            <w:vAlign w:val="center"/>
          </w:tcPr>
          <w:p w:rsidR="003567A5" w:rsidRPr="005A001A" w:rsidRDefault="003567A5" w:rsidP="002A2D2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費目</w:t>
            </w:r>
          </w:p>
        </w:tc>
        <w:tc>
          <w:tcPr>
            <w:tcW w:w="1800" w:type="dxa"/>
            <w:vAlign w:val="center"/>
          </w:tcPr>
          <w:p w:rsidR="003567A5" w:rsidRPr="005A001A" w:rsidRDefault="003567A5" w:rsidP="002A2D2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2559" w:type="dxa"/>
            <w:vAlign w:val="center"/>
          </w:tcPr>
          <w:p w:rsidR="003567A5" w:rsidRPr="005A001A" w:rsidRDefault="003567A5" w:rsidP="002A2D2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利用区間</w:t>
            </w:r>
          </w:p>
        </w:tc>
      </w:tr>
      <w:tr w:rsidR="003567A5" w:rsidRPr="005A001A" w:rsidTr="002A2D28">
        <w:trPr>
          <w:trHeight w:val="109"/>
        </w:trPr>
        <w:tc>
          <w:tcPr>
            <w:tcW w:w="2155" w:type="dxa"/>
            <w:vMerge/>
          </w:tcPr>
          <w:p w:rsidR="003567A5" w:rsidRPr="005A001A" w:rsidRDefault="003567A5" w:rsidP="002A2D28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567A5" w:rsidRPr="005A001A" w:rsidRDefault="003567A5" w:rsidP="002A2D28">
            <w:pPr>
              <w:spacing w:line="0" w:lineRule="atLeast"/>
              <w:rPr>
                <w:rFonts w:ascii="ＭＳ 明朝" w:hAnsi="ＭＳ 明朝"/>
                <w:szCs w:val="25"/>
              </w:rPr>
            </w:pPr>
            <w:r w:rsidRPr="005A001A">
              <w:rPr>
                <w:rFonts w:ascii="ＭＳ 明朝" w:hAnsi="ＭＳ 明朝" w:hint="eastAsia"/>
                <w:szCs w:val="25"/>
              </w:rPr>
              <w:t>鉄道賃</w:t>
            </w:r>
          </w:p>
        </w:tc>
        <w:tc>
          <w:tcPr>
            <w:tcW w:w="1800" w:type="dxa"/>
            <w:vAlign w:val="center"/>
          </w:tcPr>
          <w:p w:rsidR="003567A5" w:rsidRPr="005A001A" w:rsidRDefault="003567A5" w:rsidP="002A2D28">
            <w:pPr>
              <w:spacing w:line="0" w:lineRule="atLeast"/>
              <w:jc w:val="right"/>
              <w:rPr>
                <w:rFonts w:ascii="ＭＳ 明朝" w:hAnsi="ＭＳ 明朝"/>
                <w:szCs w:val="25"/>
              </w:rPr>
            </w:pPr>
            <w:r w:rsidRPr="005A001A">
              <w:rPr>
                <w:rFonts w:ascii="ＭＳ 明朝" w:hAnsi="ＭＳ 明朝" w:hint="eastAsia"/>
                <w:szCs w:val="25"/>
              </w:rPr>
              <w:t>円</w:t>
            </w:r>
          </w:p>
        </w:tc>
        <w:tc>
          <w:tcPr>
            <w:tcW w:w="2559" w:type="dxa"/>
            <w:vAlign w:val="center"/>
          </w:tcPr>
          <w:p w:rsidR="003567A5" w:rsidRPr="005A001A" w:rsidRDefault="003567A5" w:rsidP="002A2D2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～</w:t>
            </w:r>
          </w:p>
        </w:tc>
      </w:tr>
      <w:tr w:rsidR="003567A5" w:rsidRPr="005A001A" w:rsidTr="002A2D28">
        <w:trPr>
          <w:trHeight w:val="20"/>
        </w:trPr>
        <w:tc>
          <w:tcPr>
            <w:tcW w:w="2155" w:type="dxa"/>
            <w:vMerge/>
          </w:tcPr>
          <w:p w:rsidR="003567A5" w:rsidRPr="005A001A" w:rsidRDefault="003567A5" w:rsidP="002A2D28">
            <w:pPr>
              <w:jc w:val="left"/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1980" w:type="dxa"/>
            <w:vAlign w:val="center"/>
          </w:tcPr>
          <w:p w:rsidR="003567A5" w:rsidRPr="005A001A" w:rsidRDefault="003567A5" w:rsidP="002A2D28">
            <w:pPr>
              <w:spacing w:line="0" w:lineRule="atLeast"/>
              <w:rPr>
                <w:rFonts w:ascii="ＭＳ 明朝" w:hAnsi="ＭＳ 明朝"/>
                <w:szCs w:val="25"/>
              </w:rPr>
            </w:pPr>
            <w:r w:rsidRPr="005A001A">
              <w:rPr>
                <w:rFonts w:ascii="ＭＳ 明朝" w:hAnsi="ＭＳ 明朝" w:hint="eastAsia"/>
                <w:szCs w:val="25"/>
              </w:rPr>
              <w:t>航空賃</w:t>
            </w:r>
          </w:p>
        </w:tc>
        <w:tc>
          <w:tcPr>
            <w:tcW w:w="1800" w:type="dxa"/>
            <w:vAlign w:val="center"/>
          </w:tcPr>
          <w:p w:rsidR="003567A5" w:rsidRPr="005A001A" w:rsidRDefault="003567A5" w:rsidP="002A2D28">
            <w:pPr>
              <w:spacing w:line="0" w:lineRule="atLeast"/>
              <w:jc w:val="right"/>
              <w:rPr>
                <w:rFonts w:ascii="ＭＳ 明朝" w:hAnsi="ＭＳ 明朝"/>
                <w:szCs w:val="25"/>
              </w:rPr>
            </w:pPr>
            <w:r w:rsidRPr="005A001A">
              <w:rPr>
                <w:rFonts w:ascii="ＭＳ 明朝" w:hAnsi="ＭＳ 明朝" w:hint="eastAsia"/>
                <w:szCs w:val="25"/>
              </w:rPr>
              <w:t>円</w:t>
            </w:r>
          </w:p>
        </w:tc>
        <w:tc>
          <w:tcPr>
            <w:tcW w:w="2559" w:type="dxa"/>
            <w:vAlign w:val="center"/>
          </w:tcPr>
          <w:p w:rsidR="003567A5" w:rsidRPr="005A001A" w:rsidRDefault="003567A5" w:rsidP="002A2D2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～</w:t>
            </w:r>
          </w:p>
        </w:tc>
      </w:tr>
      <w:tr w:rsidR="003567A5" w:rsidRPr="005A001A" w:rsidTr="002A2D28">
        <w:trPr>
          <w:trHeight w:val="20"/>
        </w:trPr>
        <w:tc>
          <w:tcPr>
            <w:tcW w:w="2155" w:type="dxa"/>
            <w:vMerge/>
          </w:tcPr>
          <w:p w:rsidR="003567A5" w:rsidRPr="005A001A" w:rsidRDefault="003567A5" w:rsidP="002A2D28">
            <w:pPr>
              <w:jc w:val="left"/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1980" w:type="dxa"/>
            <w:vAlign w:val="center"/>
          </w:tcPr>
          <w:p w:rsidR="003567A5" w:rsidRPr="005A001A" w:rsidRDefault="003567A5" w:rsidP="002A2D28">
            <w:pPr>
              <w:spacing w:line="0" w:lineRule="atLeast"/>
              <w:rPr>
                <w:rFonts w:ascii="ＭＳ 明朝" w:hAnsi="ＭＳ 明朝"/>
                <w:szCs w:val="25"/>
              </w:rPr>
            </w:pPr>
            <w:r w:rsidRPr="005A001A">
              <w:rPr>
                <w:rFonts w:ascii="ＭＳ 明朝" w:hAnsi="ＭＳ 明朝" w:hint="eastAsia"/>
                <w:szCs w:val="25"/>
              </w:rPr>
              <w:t>バス料金</w:t>
            </w:r>
          </w:p>
        </w:tc>
        <w:tc>
          <w:tcPr>
            <w:tcW w:w="1800" w:type="dxa"/>
            <w:vAlign w:val="center"/>
          </w:tcPr>
          <w:p w:rsidR="003567A5" w:rsidRPr="005A001A" w:rsidRDefault="003567A5" w:rsidP="002A2D28">
            <w:pPr>
              <w:spacing w:line="0" w:lineRule="atLeast"/>
              <w:jc w:val="right"/>
              <w:rPr>
                <w:rFonts w:ascii="ＭＳ 明朝" w:hAnsi="ＭＳ 明朝"/>
                <w:szCs w:val="25"/>
              </w:rPr>
            </w:pPr>
            <w:r w:rsidRPr="005A001A">
              <w:rPr>
                <w:rFonts w:ascii="ＭＳ 明朝" w:hAnsi="ＭＳ 明朝" w:hint="eastAsia"/>
                <w:szCs w:val="25"/>
              </w:rPr>
              <w:t>円</w:t>
            </w:r>
          </w:p>
        </w:tc>
        <w:tc>
          <w:tcPr>
            <w:tcW w:w="2559" w:type="dxa"/>
            <w:vAlign w:val="center"/>
          </w:tcPr>
          <w:p w:rsidR="003567A5" w:rsidRPr="005A001A" w:rsidRDefault="003567A5" w:rsidP="002A2D2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～</w:t>
            </w:r>
          </w:p>
        </w:tc>
      </w:tr>
      <w:tr w:rsidR="003567A5" w:rsidRPr="005A001A" w:rsidTr="002A2D28">
        <w:trPr>
          <w:trHeight w:val="20"/>
        </w:trPr>
        <w:tc>
          <w:tcPr>
            <w:tcW w:w="2155" w:type="dxa"/>
            <w:vMerge/>
          </w:tcPr>
          <w:p w:rsidR="003567A5" w:rsidRPr="005A001A" w:rsidRDefault="003567A5" w:rsidP="002A2D28">
            <w:pPr>
              <w:jc w:val="left"/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1980" w:type="dxa"/>
            <w:vAlign w:val="center"/>
          </w:tcPr>
          <w:p w:rsidR="003567A5" w:rsidRPr="005A001A" w:rsidRDefault="003567A5" w:rsidP="002A2D28">
            <w:pPr>
              <w:spacing w:line="0" w:lineRule="atLeast"/>
              <w:rPr>
                <w:rFonts w:ascii="ＭＳ 明朝" w:hAnsi="ＭＳ 明朝"/>
                <w:szCs w:val="25"/>
              </w:rPr>
            </w:pPr>
            <w:r w:rsidRPr="005A001A">
              <w:rPr>
                <w:rFonts w:ascii="ＭＳ 明朝" w:hAnsi="ＭＳ 明朝" w:hint="eastAsia"/>
                <w:szCs w:val="25"/>
              </w:rPr>
              <w:t>タクシー料金</w:t>
            </w:r>
          </w:p>
        </w:tc>
        <w:tc>
          <w:tcPr>
            <w:tcW w:w="1800" w:type="dxa"/>
            <w:vAlign w:val="center"/>
          </w:tcPr>
          <w:p w:rsidR="003567A5" w:rsidRPr="005A001A" w:rsidRDefault="003567A5" w:rsidP="002A2D28">
            <w:pPr>
              <w:spacing w:line="0" w:lineRule="atLeast"/>
              <w:jc w:val="right"/>
              <w:rPr>
                <w:rFonts w:ascii="ＭＳ 明朝" w:hAnsi="ＭＳ 明朝"/>
                <w:szCs w:val="25"/>
              </w:rPr>
            </w:pPr>
            <w:r w:rsidRPr="005A001A">
              <w:rPr>
                <w:rFonts w:ascii="ＭＳ 明朝" w:hAnsi="ＭＳ 明朝" w:hint="eastAsia"/>
                <w:szCs w:val="25"/>
              </w:rPr>
              <w:t>円</w:t>
            </w:r>
          </w:p>
        </w:tc>
        <w:tc>
          <w:tcPr>
            <w:tcW w:w="2559" w:type="dxa"/>
            <w:vAlign w:val="center"/>
          </w:tcPr>
          <w:p w:rsidR="003567A5" w:rsidRPr="005A001A" w:rsidRDefault="003567A5" w:rsidP="002A2D2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～</w:t>
            </w:r>
          </w:p>
        </w:tc>
      </w:tr>
      <w:tr w:rsidR="003567A5" w:rsidRPr="005A001A" w:rsidTr="002A2D28">
        <w:trPr>
          <w:trHeight w:val="20"/>
        </w:trPr>
        <w:tc>
          <w:tcPr>
            <w:tcW w:w="2155" w:type="dxa"/>
            <w:vMerge/>
          </w:tcPr>
          <w:p w:rsidR="003567A5" w:rsidRPr="005A001A" w:rsidRDefault="003567A5" w:rsidP="002A2D28">
            <w:pPr>
              <w:jc w:val="left"/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1980" w:type="dxa"/>
            <w:vAlign w:val="center"/>
          </w:tcPr>
          <w:p w:rsidR="003567A5" w:rsidRPr="005A001A" w:rsidRDefault="003567A5" w:rsidP="002A2D28">
            <w:pPr>
              <w:spacing w:line="0" w:lineRule="atLeast"/>
              <w:rPr>
                <w:rFonts w:ascii="ＭＳ 明朝" w:hAnsi="ＭＳ 明朝"/>
                <w:szCs w:val="25"/>
              </w:rPr>
            </w:pPr>
            <w:r w:rsidRPr="005A001A">
              <w:rPr>
                <w:rFonts w:ascii="ＭＳ 明朝" w:hAnsi="ＭＳ 明朝" w:hint="eastAsia"/>
                <w:szCs w:val="25"/>
              </w:rPr>
              <w:t>船賃</w:t>
            </w:r>
          </w:p>
        </w:tc>
        <w:tc>
          <w:tcPr>
            <w:tcW w:w="1800" w:type="dxa"/>
            <w:vAlign w:val="center"/>
          </w:tcPr>
          <w:p w:rsidR="003567A5" w:rsidRPr="005A001A" w:rsidRDefault="003567A5" w:rsidP="002A2D28">
            <w:pPr>
              <w:spacing w:line="0" w:lineRule="atLeast"/>
              <w:jc w:val="right"/>
              <w:rPr>
                <w:rFonts w:ascii="ＭＳ 明朝" w:hAnsi="ＭＳ 明朝"/>
                <w:szCs w:val="25"/>
              </w:rPr>
            </w:pPr>
            <w:r w:rsidRPr="005A001A">
              <w:rPr>
                <w:rFonts w:ascii="ＭＳ 明朝" w:hAnsi="ＭＳ 明朝" w:hint="eastAsia"/>
                <w:szCs w:val="25"/>
              </w:rPr>
              <w:t>円</w:t>
            </w:r>
          </w:p>
        </w:tc>
        <w:tc>
          <w:tcPr>
            <w:tcW w:w="2559" w:type="dxa"/>
            <w:vAlign w:val="center"/>
          </w:tcPr>
          <w:p w:rsidR="003567A5" w:rsidRPr="005A001A" w:rsidRDefault="003567A5" w:rsidP="002A2D2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～</w:t>
            </w:r>
          </w:p>
        </w:tc>
      </w:tr>
      <w:tr w:rsidR="003567A5" w:rsidRPr="005A001A" w:rsidTr="002A2D28">
        <w:trPr>
          <w:trHeight w:val="20"/>
        </w:trPr>
        <w:tc>
          <w:tcPr>
            <w:tcW w:w="2155" w:type="dxa"/>
            <w:vMerge/>
          </w:tcPr>
          <w:p w:rsidR="003567A5" w:rsidRPr="005A001A" w:rsidRDefault="003567A5" w:rsidP="002A2D28">
            <w:pPr>
              <w:jc w:val="left"/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1980" w:type="dxa"/>
            <w:vAlign w:val="center"/>
          </w:tcPr>
          <w:p w:rsidR="003567A5" w:rsidRPr="005A001A" w:rsidRDefault="003567A5" w:rsidP="002A2D28">
            <w:pPr>
              <w:spacing w:line="0" w:lineRule="atLeast"/>
              <w:rPr>
                <w:rFonts w:ascii="ＭＳ 明朝" w:hAnsi="ＭＳ 明朝"/>
                <w:szCs w:val="25"/>
              </w:rPr>
            </w:pPr>
            <w:r w:rsidRPr="005A001A">
              <w:rPr>
                <w:rFonts w:ascii="ＭＳ 明朝" w:hAnsi="ＭＳ 明朝" w:hint="eastAsia"/>
                <w:szCs w:val="25"/>
              </w:rPr>
              <w:t>レンタカー利用料</w:t>
            </w:r>
          </w:p>
        </w:tc>
        <w:tc>
          <w:tcPr>
            <w:tcW w:w="1800" w:type="dxa"/>
            <w:vAlign w:val="center"/>
          </w:tcPr>
          <w:p w:rsidR="003567A5" w:rsidRPr="005A001A" w:rsidRDefault="003567A5" w:rsidP="002A2D28">
            <w:pPr>
              <w:spacing w:line="0" w:lineRule="atLeast"/>
              <w:jc w:val="right"/>
              <w:rPr>
                <w:rFonts w:ascii="ＭＳ 明朝" w:hAnsi="ＭＳ 明朝"/>
                <w:szCs w:val="25"/>
              </w:rPr>
            </w:pPr>
            <w:r w:rsidRPr="005A001A">
              <w:rPr>
                <w:rFonts w:ascii="ＭＳ 明朝" w:hAnsi="ＭＳ 明朝" w:hint="eastAsia"/>
                <w:szCs w:val="25"/>
              </w:rPr>
              <w:t>円</w:t>
            </w:r>
          </w:p>
        </w:tc>
        <w:tc>
          <w:tcPr>
            <w:tcW w:w="2559" w:type="dxa"/>
            <w:vAlign w:val="center"/>
          </w:tcPr>
          <w:p w:rsidR="003567A5" w:rsidRPr="005A001A" w:rsidRDefault="003567A5" w:rsidP="002A2D2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～</w:t>
            </w:r>
          </w:p>
        </w:tc>
      </w:tr>
      <w:tr w:rsidR="003567A5" w:rsidRPr="005A001A" w:rsidTr="002A2D28">
        <w:trPr>
          <w:trHeight w:val="20"/>
        </w:trPr>
        <w:tc>
          <w:tcPr>
            <w:tcW w:w="2155" w:type="dxa"/>
            <w:vMerge/>
          </w:tcPr>
          <w:p w:rsidR="003567A5" w:rsidRPr="005A001A" w:rsidRDefault="003567A5" w:rsidP="002A2D28">
            <w:pPr>
              <w:jc w:val="left"/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1980" w:type="dxa"/>
            <w:vAlign w:val="center"/>
          </w:tcPr>
          <w:p w:rsidR="003567A5" w:rsidRPr="005A001A" w:rsidRDefault="003567A5" w:rsidP="002A2D28">
            <w:pPr>
              <w:spacing w:line="0" w:lineRule="atLeast"/>
              <w:rPr>
                <w:rFonts w:ascii="ＭＳ 明朝" w:hAnsi="ＭＳ 明朝"/>
                <w:szCs w:val="25"/>
              </w:rPr>
            </w:pPr>
            <w:r w:rsidRPr="005A001A">
              <w:rPr>
                <w:rFonts w:ascii="ＭＳ 明朝" w:hAnsi="ＭＳ 明朝" w:hint="eastAsia"/>
                <w:szCs w:val="25"/>
              </w:rPr>
              <w:t>有料道路利用料</w:t>
            </w:r>
          </w:p>
        </w:tc>
        <w:tc>
          <w:tcPr>
            <w:tcW w:w="1800" w:type="dxa"/>
            <w:vAlign w:val="center"/>
          </w:tcPr>
          <w:p w:rsidR="003567A5" w:rsidRPr="005A001A" w:rsidRDefault="003567A5" w:rsidP="002A2D28">
            <w:pPr>
              <w:spacing w:line="0" w:lineRule="atLeast"/>
              <w:jc w:val="right"/>
              <w:rPr>
                <w:rFonts w:ascii="ＭＳ 明朝" w:hAnsi="ＭＳ 明朝"/>
                <w:szCs w:val="25"/>
              </w:rPr>
            </w:pPr>
            <w:r w:rsidRPr="005A001A">
              <w:rPr>
                <w:rFonts w:ascii="ＭＳ 明朝" w:hAnsi="ＭＳ 明朝" w:hint="eastAsia"/>
                <w:szCs w:val="25"/>
              </w:rPr>
              <w:t>円</w:t>
            </w:r>
          </w:p>
        </w:tc>
        <w:tc>
          <w:tcPr>
            <w:tcW w:w="2559" w:type="dxa"/>
            <w:vAlign w:val="center"/>
          </w:tcPr>
          <w:p w:rsidR="003567A5" w:rsidRPr="005A001A" w:rsidRDefault="003567A5" w:rsidP="002A2D2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～</w:t>
            </w:r>
          </w:p>
        </w:tc>
      </w:tr>
      <w:tr w:rsidR="003567A5" w:rsidRPr="005A001A" w:rsidTr="002A2D28">
        <w:trPr>
          <w:trHeight w:val="424"/>
        </w:trPr>
        <w:tc>
          <w:tcPr>
            <w:tcW w:w="2155" w:type="dxa"/>
            <w:vAlign w:val="center"/>
          </w:tcPr>
          <w:p w:rsidR="003567A5" w:rsidRPr="005A001A" w:rsidRDefault="003567A5" w:rsidP="002A2D28">
            <w:pPr>
              <w:spacing w:line="0" w:lineRule="atLeast"/>
              <w:ind w:rightChars="-28" w:right="-59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宿泊費（食費を除く。）</w:t>
            </w:r>
          </w:p>
        </w:tc>
        <w:tc>
          <w:tcPr>
            <w:tcW w:w="6339" w:type="dxa"/>
            <w:gridSpan w:val="3"/>
            <w:vAlign w:val="center"/>
          </w:tcPr>
          <w:p w:rsidR="003567A5" w:rsidRPr="005A001A" w:rsidRDefault="003567A5" w:rsidP="002A2D28">
            <w:pPr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3567A5" w:rsidRPr="005A001A" w:rsidTr="002A2D28">
        <w:trPr>
          <w:trHeight w:val="454"/>
        </w:trPr>
        <w:tc>
          <w:tcPr>
            <w:tcW w:w="2155" w:type="dxa"/>
            <w:vAlign w:val="center"/>
          </w:tcPr>
          <w:p w:rsidR="003567A5" w:rsidRPr="005A001A" w:rsidRDefault="003567A5" w:rsidP="002A2D28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報酬・委託料</w:t>
            </w:r>
          </w:p>
        </w:tc>
        <w:tc>
          <w:tcPr>
            <w:tcW w:w="6339" w:type="dxa"/>
            <w:gridSpan w:val="3"/>
            <w:vAlign w:val="center"/>
          </w:tcPr>
          <w:p w:rsidR="003567A5" w:rsidRPr="005A001A" w:rsidRDefault="003567A5" w:rsidP="002A2D28">
            <w:pPr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3567A5" w:rsidRPr="005A001A" w:rsidTr="002A2D28">
        <w:trPr>
          <w:trHeight w:val="454"/>
        </w:trPr>
        <w:tc>
          <w:tcPr>
            <w:tcW w:w="2155" w:type="dxa"/>
            <w:vAlign w:val="center"/>
          </w:tcPr>
          <w:p w:rsidR="003567A5" w:rsidRPr="005A001A" w:rsidRDefault="003567A5" w:rsidP="002A2D28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その他の経費</w:t>
            </w:r>
          </w:p>
        </w:tc>
        <w:tc>
          <w:tcPr>
            <w:tcW w:w="6339" w:type="dxa"/>
            <w:gridSpan w:val="3"/>
            <w:vAlign w:val="center"/>
          </w:tcPr>
          <w:p w:rsidR="003567A5" w:rsidRPr="005A001A" w:rsidRDefault="003567A5" w:rsidP="002A2D28">
            <w:pPr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3567A5" w:rsidRPr="005A001A" w:rsidTr="002A2D28">
        <w:trPr>
          <w:trHeight w:val="454"/>
        </w:trPr>
        <w:tc>
          <w:tcPr>
            <w:tcW w:w="2155" w:type="dxa"/>
            <w:vAlign w:val="center"/>
          </w:tcPr>
          <w:p w:rsidR="003567A5" w:rsidRPr="005A001A" w:rsidRDefault="003567A5" w:rsidP="002A2D28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合計（補助対象経費）</w:t>
            </w:r>
          </w:p>
        </w:tc>
        <w:tc>
          <w:tcPr>
            <w:tcW w:w="6339" w:type="dxa"/>
            <w:gridSpan w:val="3"/>
            <w:vAlign w:val="center"/>
          </w:tcPr>
          <w:p w:rsidR="003567A5" w:rsidRPr="005A001A" w:rsidRDefault="003567A5" w:rsidP="002A2D28">
            <w:pPr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A001A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3567A5" w:rsidRPr="005A001A" w:rsidRDefault="003567A5" w:rsidP="003567A5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（注１）　出発・到着地は、都道府県名及び市区町村名を記載すること。</w:t>
      </w:r>
    </w:p>
    <w:p w:rsidR="003567A5" w:rsidRPr="005A001A" w:rsidRDefault="003567A5" w:rsidP="003567A5">
      <w:pPr>
        <w:ind w:left="840" w:hangingChars="400" w:hanging="840"/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（注２）　交通費は</w:t>
      </w:r>
      <w:bookmarkStart w:id="0" w:name="_GoBack"/>
      <w:bookmarkEnd w:id="0"/>
      <w:r w:rsidRPr="005A001A">
        <w:rPr>
          <w:rFonts w:ascii="ＭＳ 明朝" w:eastAsia="ＭＳ 明朝" w:hAnsi="ＭＳ 明朝" w:hint="eastAsia"/>
        </w:rPr>
        <w:t>、旅費の明細が分かる資料を添付すること。</w:t>
      </w:r>
    </w:p>
    <w:p w:rsidR="003567A5" w:rsidRPr="005A001A" w:rsidRDefault="003567A5" w:rsidP="003567A5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（注３）　交通費は、グリーン車料金等の特別料金は含めないこと。</w:t>
      </w:r>
    </w:p>
    <w:p w:rsidR="003567A5" w:rsidRPr="005A001A" w:rsidRDefault="003567A5" w:rsidP="003567A5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（注４）　記入欄に記載できない場合は、別紙に内容を記載し、添付すること。</w:t>
      </w:r>
    </w:p>
    <w:p w:rsidR="00700B13" w:rsidRPr="003567A5" w:rsidRDefault="00700B13">
      <w:pPr>
        <w:rPr>
          <w:rFonts w:hint="eastAsia"/>
        </w:rPr>
      </w:pPr>
    </w:p>
    <w:sectPr w:rsidR="00700B13" w:rsidRPr="003567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A5"/>
    <w:rsid w:val="003567A5"/>
    <w:rsid w:val="0070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0AC66"/>
  <w15:chartTrackingRefBased/>
  <w15:docId w15:val="{1D1244C0-7231-4BFA-8ECC-90AFB6FB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3567A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伊佐治 圭悟</dc:creator>
  <cp:keywords/>
  <dc:description/>
  <cp:lastModifiedBy>伊佐治 圭悟</cp:lastModifiedBy>
  <cp:revision>1</cp:revision>
  <dcterms:created xsi:type="dcterms:W3CDTF">2024-04-12T07:06:00Z</dcterms:created>
  <dcterms:modified xsi:type="dcterms:W3CDTF">2024-04-12T07:08:00Z</dcterms:modified>
</cp:coreProperties>
</file>