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EC3" w:rsidRPr="00F56694" w:rsidRDefault="005909F8" w:rsidP="00EB38B0">
      <w:pPr>
        <w:pStyle w:val="a7"/>
        <w:rPr>
          <w:rFonts w:ascii="ＭＳ 明朝" w:eastAsia="ＭＳ 明朝" w:hAnsi="ＭＳ 明朝" w:cs="ＭＳ ゴシック"/>
        </w:rPr>
      </w:pPr>
      <w:r w:rsidRPr="00F56694">
        <w:rPr>
          <w:rFonts w:ascii="ＭＳ 明朝" w:eastAsia="ＭＳ 明朝" w:hAnsi="ＭＳ 明朝" w:cs="ＭＳ ゴシック" w:hint="eastAsia"/>
        </w:rPr>
        <w:t>様式</w:t>
      </w:r>
      <w:r w:rsidRPr="00F56694">
        <w:rPr>
          <w:rFonts w:ascii="ＭＳ 明朝" w:eastAsia="ＭＳ 明朝" w:hAnsi="ＭＳ 明朝"/>
        </w:rPr>
        <w:t>2-4</w:t>
      </w:r>
    </w:p>
    <w:p w:rsidR="00EB38B0" w:rsidRPr="00F56694" w:rsidRDefault="00EB38B0" w:rsidP="00EB38B0">
      <w:pPr>
        <w:pStyle w:val="a7"/>
        <w:rPr>
          <w:rFonts w:ascii="ＭＳ 明朝" w:eastAsia="ＭＳ 明朝" w:hAnsi="ＭＳ 明朝"/>
        </w:rPr>
      </w:pPr>
    </w:p>
    <w:p w:rsidR="00D76EC3" w:rsidRPr="00F56694" w:rsidRDefault="005909F8">
      <w:pPr>
        <w:spacing w:after="0"/>
        <w:ind w:left="40" w:hanging="10"/>
        <w:rPr>
          <w:rFonts w:ascii="ＭＳ 明朝" w:eastAsia="ＭＳ 明朝" w:hAnsi="ＭＳ 明朝"/>
        </w:rPr>
      </w:pPr>
      <w:r w:rsidRPr="00F56694">
        <w:rPr>
          <w:rFonts w:ascii="ＭＳ 明朝" w:eastAsia="ＭＳ 明朝" w:hAnsi="ＭＳ 明朝" w:cs="ＭＳ 明朝"/>
          <w:sz w:val="20"/>
        </w:rPr>
        <w:t>建設機械の貨物自動車等による運搬にかかる運搬金額計算総括表（提出資料）</w:t>
      </w:r>
    </w:p>
    <w:p w:rsidR="00D76EC3" w:rsidRPr="00F56694" w:rsidRDefault="005909F8">
      <w:pPr>
        <w:spacing w:after="0"/>
        <w:ind w:left="10" w:right="365" w:hanging="10"/>
        <w:jc w:val="right"/>
        <w:rPr>
          <w:rFonts w:ascii="ＭＳ 明朝" w:eastAsia="ＭＳ 明朝" w:hAnsi="ＭＳ 明朝"/>
        </w:rPr>
      </w:pPr>
      <w:r w:rsidRPr="00F56694">
        <w:rPr>
          <w:rFonts w:ascii="ＭＳ 明朝" w:eastAsia="ＭＳ 明朝" w:hAnsi="ＭＳ 明朝" w:cs="ＭＳ 明朝"/>
          <w:sz w:val="15"/>
        </w:rPr>
        <w:t>記載例</w:t>
      </w:r>
    </w:p>
    <w:tbl>
      <w:tblPr>
        <w:tblStyle w:val="TableGrid"/>
        <w:tblW w:w="9593" w:type="dxa"/>
        <w:tblInd w:w="8" w:type="dxa"/>
        <w:tblLayout w:type="fixed"/>
        <w:tblCellMar>
          <w:top w:w="17" w:type="dxa"/>
          <w:left w:w="11" w:type="dxa"/>
        </w:tblCellMar>
        <w:tblLook w:val="04A0" w:firstRow="1" w:lastRow="0" w:firstColumn="1" w:lastColumn="0" w:noHBand="0" w:noVBand="1"/>
      </w:tblPr>
      <w:tblGrid>
        <w:gridCol w:w="1556"/>
        <w:gridCol w:w="585"/>
        <w:gridCol w:w="570"/>
        <w:gridCol w:w="589"/>
        <w:gridCol w:w="693"/>
        <w:gridCol w:w="278"/>
        <w:gridCol w:w="690"/>
        <w:gridCol w:w="240"/>
        <w:gridCol w:w="682"/>
        <w:gridCol w:w="233"/>
        <w:gridCol w:w="690"/>
        <w:gridCol w:w="240"/>
        <w:gridCol w:w="682"/>
        <w:gridCol w:w="336"/>
        <w:gridCol w:w="709"/>
        <w:gridCol w:w="129"/>
        <w:gridCol w:w="691"/>
      </w:tblGrid>
      <w:tr w:rsidR="00D76EC3" w:rsidRPr="00F56694" w:rsidTr="009D0F9C">
        <w:trPr>
          <w:trHeight w:val="30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8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5"/>
              </w:rPr>
              <w:t xml:space="preserve">建設機械名・規格　　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15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路面切削機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8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2"/>
              </w:rPr>
              <w:t>機械搬入所在地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120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札幌市西区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23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4"/>
              </w:rPr>
              <w:t>現場所在地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1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旭川市南が丘</w:t>
            </w:r>
          </w:p>
        </w:tc>
        <w:tc>
          <w:tcPr>
            <w:tcW w:w="104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23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4"/>
              </w:rPr>
              <w:t>機械搬出場所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15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札幌市西区</w:t>
            </w:r>
          </w:p>
        </w:tc>
      </w:tr>
      <w:tr w:rsidR="00D76EC3" w:rsidRPr="00F56694" w:rsidTr="009D0F9C">
        <w:trPr>
          <w:trHeight w:val="221"/>
        </w:trPr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5"/>
              </w:rPr>
              <w:t>運　　搬　　車　　両</w:t>
            </w:r>
          </w:p>
        </w:tc>
        <w:tc>
          <w:tcPr>
            <w:tcW w:w="6293" w:type="dxa"/>
            <w:gridSpan w:val="13"/>
            <w:tcBorders>
              <w:top w:val="single" w:sz="6" w:space="0" w:color="000000"/>
              <w:left w:val="doub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right="1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5"/>
              </w:rPr>
              <w:t>運　　　　　　　　賃</w:t>
            </w:r>
          </w:p>
        </w:tc>
      </w:tr>
      <w:tr w:rsidR="00D76EC3" w:rsidRPr="00F56694" w:rsidTr="009D0F9C">
        <w:trPr>
          <w:trHeight w:val="165"/>
        </w:trPr>
        <w:tc>
          <w:tcPr>
            <w:tcW w:w="1556" w:type="dxa"/>
            <w:vMerge w:val="restart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8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機械名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50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規格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運搬距離</w:t>
            </w: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left="1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積載重量</w:t>
            </w:r>
          </w:p>
        </w:tc>
        <w:tc>
          <w:tcPr>
            <w:tcW w:w="693" w:type="dxa"/>
            <w:vMerge w:val="restart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71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基本運賃</w:t>
            </w:r>
          </w:p>
        </w:tc>
        <w:tc>
          <w:tcPr>
            <w:tcW w:w="2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23" w:right="-41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×（</w:t>
            </w:r>
          </w:p>
        </w:tc>
        <w:tc>
          <w:tcPr>
            <w:tcW w:w="6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35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特大品</w:t>
            </w:r>
          </w:p>
        </w:tc>
        <w:tc>
          <w:tcPr>
            <w:tcW w:w="24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4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95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悪路</w:t>
            </w:r>
          </w:p>
        </w:tc>
        <w:tc>
          <w:tcPr>
            <w:tcW w:w="2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3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深夜早朝</w:t>
            </w:r>
          </w:p>
        </w:tc>
        <w:tc>
          <w:tcPr>
            <w:tcW w:w="24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4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0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冬期割増</w:t>
            </w:r>
          </w:p>
        </w:tc>
        <w:tc>
          <w:tcPr>
            <w:tcW w:w="33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8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）＋</w:t>
            </w:r>
          </w:p>
        </w:tc>
        <w:tc>
          <w:tcPr>
            <w:tcW w:w="7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50" w:right="-26" w:hanging="105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地区割増・その他</w:t>
            </w:r>
          </w:p>
        </w:tc>
        <w:tc>
          <w:tcPr>
            <w:tcW w:w="12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4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＝</w:t>
            </w:r>
          </w:p>
        </w:tc>
        <w:tc>
          <w:tcPr>
            <w:tcW w:w="691" w:type="dxa"/>
            <w:vMerge w:val="restart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199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合計</w:t>
            </w:r>
          </w:p>
        </w:tc>
      </w:tr>
      <w:tr w:rsidR="00D76EC3" w:rsidRPr="00F56694" w:rsidTr="009D0F9C">
        <w:trPr>
          <w:trHeight w:val="165"/>
        </w:trPr>
        <w:tc>
          <w:tcPr>
            <w:tcW w:w="1556" w:type="dxa"/>
            <w:vMerge/>
            <w:tcBorders>
              <w:top w:val="nil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9D0F9C">
            <w:pPr>
              <w:spacing w:after="0"/>
              <w:ind w:left="10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 w:hint="eastAsia"/>
                <w:sz w:val="13"/>
              </w:rPr>
              <w:t>(t</w:t>
            </w:r>
            <w:r w:rsidRPr="00F56694">
              <w:rPr>
                <w:rFonts w:ascii="ＭＳ 明朝" w:eastAsia="ＭＳ 明朝" w:hAnsi="ＭＳ 明朝" w:cs="ＭＳ 明朝"/>
                <w:sz w:val="13"/>
              </w:rPr>
              <w:t>積）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2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(km)</w:t>
            </w: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left="40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(t)</w:t>
            </w:r>
          </w:p>
        </w:tc>
        <w:tc>
          <w:tcPr>
            <w:tcW w:w="693" w:type="dxa"/>
            <w:vMerge/>
            <w:tcBorders>
              <w:top w:val="nil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</w:tr>
      <w:tr w:rsidR="00D76EC3" w:rsidRPr="00F56694" w:rsidTr="009D0F9C">
        <w:trPr>
          <w:trHeight w:val="195"/>
        </w:trPr>
        <w:tc>
          <w:tcPr>
            <w:tcW w:w="1556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1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セミトレーラ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34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30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19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110</w:t>
            </w: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right="23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29</w:t>
            </w:r>
          </w:p>
        </w:tc>
        <w:tc>
          <w:tcPr>
            <w:tcW w:w="693" w:type="dxa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25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81,000</w:t>
            </w:r>
          </w:p>
        </w:tc>
        <w:tc>
          <w:tcPr>
            <w:tcW w:w="2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23" w:right="-41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×（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24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0.7</w:t>
            </w: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4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25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0</w:t>
            </w: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3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19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0</w:t>
            </w: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4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25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0</w:t>
            </w:r>
          </w:p>
        </w:tc>
        <w:tc>
          <w:tcPr>
            <w:tcW w:w="3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3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）+</w:t>
            </w:r>
          </w:p>
        </w:tc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34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1,880</w:t>
            </w:r>
          </w:p>
        </w:tc>
        <w:tc>
          <w:tcPr>
            <w:tcW w:w="1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30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＝</w:t>
            </w:r>
          </w:p>
        </w:tc>
        <w:tc>
          <w:tcPr>
            <w:tcW w:w="69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right="30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139,580</w:t>
            </w:r>
          </w:p>
        </w:tc>
      </w:tr>
      <w:tr w:rsidR="00D76EC3" w:rsidRPr="00F56694" w:rsidTr="009D0F9C">
        <w:trPr>
          <w:trHeight w:val="180"/>
        </w:trPr>
        <w:tc>
          <w:tcPr>
            <w:tcW w:w="1556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" w:type="dxa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23" w:right="-41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×（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4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3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4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3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）+</w:t>
            </w:r>
          </w:p>
        </w:tc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30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＝</w:t>
            </w:r>
          </w:p>
        </w:tc>
        <w:tc>
          <w:tcPr>
            <w:tcW w:w="69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</w:tr>
      <w:tr w:rsidR="00D76EC3" w:rsidRPr="00F56694" w:rsidTr="009D0F9C">
        <w:trPr>
          <w:trHeight w:val="195"/>
        </w:trPr>
        <w:tc>
          <w:tcPr>
            <w:tcW w:w="1556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" w:type="dxa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23" w:right="-41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×（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4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3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4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3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）+</w:t>
            </w:r>
          </w:p>
        </w:tc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30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＝</w:t>
            </w:r>
          </w:p>
        </w:tc>
        <w:tc>
          <w:tcPr>
            <w:tcW w:w="69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</w:tr>
    </w:tbl>
    <w:p w:rsidR="00D76EC3" w:rsidRPr="00F56694" w:rsidRDefault="005909F8">
      <w:pPr>
        <w:spacing w:after="0"/>
        <w:ind w:left="40" w:hanging="10"/>
        <w:rPr>
          <w:rFonts w:ascii="ＭＳ 明朝" w:eastAsia="ＭＳ 明朝" w:hAnsi="ＭＳ 明朝"/>
        </w:rPr>
      </w:pPr>
      <w:r w:rsidRPr="00F56694">
        <w:rPr>
          <w:rFonts w:ascii="ＭＳ 明朝" w:eastAsia="ＭＳ 明朝" w:hAnsi="ＭＳ 明朝" w:cs="ＭＳ 明朝"/>
          <w:sz w:val="20"/>
        </w:rPr>
        <w:t>重建設機械の分解、組立及び輸送にかかる運搬金額計算総括表（提出資料）</w:t>
      </w:r>
    </w:p>
    <w:p w:rsidR="00D76EC3" w:rsidRPr="00F56694" w:rsidRDefault="005909F8">
      <w:pPr>
        <w:spacing w:after="0"/>
        <w:ind w:left="10" w:right="365" w:hanging="10"/>
        <w:jc w:val="right"/>
        <w:rPr>
          <w:rFonts w:ascii="ＭＳ 明朝" w:eastAsia="ＭＳ 明朝" w:hAnsi="ＭＳ 明朝"/>
        </w:rPr>
      </w:pPr>
      <w:r w:rsidRPr="00F56694">
        <w:rPr>
          <w:rFonts w:ascii="ＭＳ 明朝" w:eastAsia="ＭＳ 明朝" w:hAnsi="ＭＳ 明朝" w:cs="ＭＳ 明朝"/>
          <w:sz w:val="15"/>
        </w:rPr>
        <w:t>記載例</w:t>
      </w:r>
    </w:p>
    <w:tbl>
      <w:tblPr>
        <w:tblStyle w:val="TableGrid"/>
        <w:tblW w:w="9593" w:type="dxa"/>
        <w:tblInd w:w="8" w:type="dxa"/>
        <w:tblLayout w:type="fixed"/>
        <w:tblCellMar>
          <w:top w:w="17" w:type="dxa"/>
          <w:left w:w="5" w:type="dxa"/>
        </w:tblCellMar>
        <w:tblLook w:val="04A0" w:firstRow="1" w:lastRow="0" w:firstColumn="1" w:lastColumn="0" w:noHBand="0" w:noVBand="1"/>
      </w:tblPr>
      <w:tblGrid>
        <w:gridCol w:w="1544"/>
        <w:gridCol w:w="583"/>
        <w:gridCol w:w="568"/>
        <w:gridCol w:w="627"/>
        <w:gridCol w:w="691"/>
        <w:gridCol w:w="277"/>
        <w:gridCol w:w="686"/>
        <w:gridCol w:w="240"/>
        <w:gridCol w:w="679"/>
        <w:gridCol w:w="233"/>
        <w:gridCol w:w="685"/>
        <w:gridCol w:w="240"/>
        <w:gridCol w:w="678"/>
        <w:gridCol w:w="333"/>
        <w:gridCol w:w="709"/>
        <w:gridCol w:w="142"/>
        <w:gridCol w:w="678"/>
      </w:tblGrid>
      <w:tr w:rsidR="00D76EC3" w:rsidRPr="00F56694" w:rsidTr="00ED63A5">
        <w:trPr>
          <w:trHeight w:val="300"/>
        </w:trPr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93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5"/>
              </w:rPr>
              <w:t xml:space="preserve">建設機械名・規格　　</w:t>
            </w:r>
          </w:p>
        </w:tc>
        <w:tc>
          <w:tcPr>
            <w:tcW w:w="2469" w:type="dxa"/>
            <w:gridSpan w:val="4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22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ブルドーザ  ２１ｔ級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2"/>
              </w:rPr>
              <w:t>機械搬入所在地</w:t>
            </w:r>
          </w:p>
        </w:tc>
        <w:tc>
          <w:tcPr>
            <w:tcW w:w="919" w:type="dxa"/>
            <w:gridSpan w:val="2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187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富良野町</w:t>
            </w:r>
          </w:p>
        </w:tc>
        <w:tc>
          <w:tcPr>
            <w:tcW w:w="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30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4"/>
              </w:rPr>
              <w:t>現場所在地</w:t>
            </w:r>
          </w:p>
        </w:tc>
        <w:tc>
          <w:tcPr>
            <w:tcW w:w="918" w:type="dxa"/>
            <w:gridSpan w:val="2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22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旭川市南が丘</w:t>
            </w:r>
          </w:p>
        </w:tc>
        <w:tc>
          <w:tcPr>
            <w:tcW w:w="1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30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4"/>
              </w:rPr>
              <w:t>機械搬出場所</w:t>
            </w:r>
          </w:p>
        </w:tc>
        <w:tc>
          <w:tcPr>
            <w:tcW w:w="820" w:type="dxa"/>
            <w:gridSpan w:val="2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22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富良野町</w:t>
            </w:r>
          </w:p>
        </w:tc>
      </w:tr>
      <w:tr w:rsidR="00D76EC3" w:rsidRPr="00F56694" w:rsidTr="00ED63A5">
        <w:trPr>
          <w:trHeight w:val="214"/>
        </w:trPr>
        <w:tc>
          <w:tcPr>
            <w:tcW w:w="3322" w:type="dxa"/>
            <w:gridSpan w:val="4"/>
            <w:tcBorders>
              <w:top w:val="single" w:sz="12" w:space="0" w:color="000000"/>
              <w:left w:val="single" w:sz="6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left="13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5"/>
              </w:rPr>
              <w:t>運　　搬　　車　　両</w:t>
            </w:r>
          </w:p>
        </w:tc>
        <w:tc>
          <w:tcPr>
            <w:tcW w:w="2573" w:type="dxa"/>
            <w:gridSpan w:val="5"/>
            <w:tcBorders>
              <w:top w:val="single" w:sz="12" w:space="0" w:color="000000"/>
              <w:left w:val="double" w:sz="6" w:space="0" w:color="000000"/>
              <w:bottom w:val="single" w:sz="9" w:space="0" w:color="000000"/>
              <w:right w:val="nil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8" w:type="dxa"/>
            <w:gridSpan w:val="8"/>
            <w:tcBorders>
              <w:top w:val="single" w:sz="12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5"/>
              </w:rPr>
              <w:t>運　　　　　　　　賃</w:t>
            </w:r>
          </w:p>
        </w:tc>
      </w:tr>
      <w:tr w:rsidR="00D76EC3" w:rsidRPr="00F56694" w:rsidTr="00ED63A5">
        <w:trPr>
          <w:trHeight w:val="176"/>
        </w:trPr>
        <w:tc>
          <w:tcPr>
            <w:tcW w:w="1544" w:type="dxa"/>
            <w:vMerge w:val="restart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right="1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機械名</w:t>
            </w:r>
          </w:p>
        </w:tc>
        <w:tc>
          <w:tcPr>
            <w:tcW w:w="583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57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規格</w:t>
            </w:r>
          </w:p>
        </w:tc>
        <w:tc>
          <w:tcPr>
            <w:tcW w:w="568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7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運搬距離</w:t>
            </w:r>
          </w:p>
        </w:tc>
        <w:tc>
          <w:tcPr>
            <w:tcW w:w="62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left="22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積載重量</w:t>
            </w:r>
          </w:p>
        </w:tc>
        <w:tc>
          <w:tcPr>
            <w:tcW w:w="691" w:type="dxa"/>
            <w:vMerge w:val="restart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78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基本運賃</w:t>
            </w:r>
          </w:p>
        </w:tc>
        <w:tc>
          <w:tcPr>
            <w:tcW w:w="27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15" w:right="-26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×（</w:t>
            </w:r>
          </w:p>
        </w:tc>
        <w:tc>
          <w:tcPr>
            <w:tcW w:w="68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142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特大品</w:t>
            </w:r>
          </w:p>
        </w:tc>
        <w:tc>
          <w:tcPr>
            <w:tcW w:w="24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7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202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悪路</w:t>
            </w:r>
          </w:p>
        </w:tc>
        <w:tc>
          <w:tcPr>
            <w:tcW w:w="2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60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22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深夜早朝</w:t>
            </w:r>
          </w:p>
        </w:tc>
        <w:tc>
          <w:tcPr>
            <w:tcW w:w="24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67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冬期割増</w:t>
            </w:r>
          </w:p>
        </w:tc>
        <w:tc>
          <w:tcPr>
            <w:tcW w:w="3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1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）＋</w:t>
            </w:r>
          </w:p>
        </w:tc>
        <w:tc>
          <w:tcPr>
            <w:tcW w:w="7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57" w:right="-26" w:hanging="105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地区割増・その他</w:t>
            </w:r>
          </w:p>
        </w:tc>
        <w:tc>
          <w:tcPr>
            <w:tcW w:w="14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＝</w:t>
            </w:r>
          </w:p>
        </w:tc>
        <w:tc>
          <w:tcPr>
            <w:tcW w:w="678" w:type="dxa"/>
            <w:vMerge w:val="restart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D76EC3" w:rsidRPr="00F56694" w:rsidRDefault="005909F8">
            <w:pPr>
              <w:spacing w:after="0"/>
              <w:ind w:left="205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合計</w:t>
            </w:r>
          </w:p>
        </w:tc>
        <w:bookmarkStart w:id="0" w:name="_GoBack"/>
        <w:bookmarkEnd w:id="0"/>
      </w:tr>
      <w:tr w:rsidR="00D76EC3" w:rsidRPr="00F56694" w:rsidTr="00ED63A5">
        <w:trPr>
          <w:trHeight w:val="169"/>
        </w:trPr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9D0F9C">
            <w:pPr>
              <w:spacing w:after="0"/>
              <w:ind w:left="112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 w:hint="eastAsia"/>
                <w:sz w:val="13"/>
              </w:rPr>
              <w:t>(t</w:t>
            </w:r>
            <w:r w:rsidRPr="00F56694">
              <w:rPr>
                <w:rFonts w:ascii="ＭＳ 明朝" w:eastAsia="ＭＳ 明朝" w:hAnsi="ＭＳ 明朝" w:cs="ＭＳ 明朝"/>
                <w:sz w:val="13"/>
              </w:rPr>
              <w:t>積）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8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(km)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left="46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(t)</w:t>
            </w:r>
          </w:p>
        </w:tc>
        <w:tc>
          <w:tcPr>
            <w:tcW w:w="691" w:type="dxa"/>
            <w:vMerge/>
            <w:tcBorders>
              <w:top w:val="nil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</w:tr>
      <w:tr w:rsidR="00D76EC3" w:rsidRPr="00F56694" w:rsidTr="00ED63A5">
        <w:trPr>
          <w:trHeight w:val="180"/>
        </w:trPr>
        <w:tc>
          <w:tcPr>
            <w:tcW w:w="1544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8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セミトレーラ</w:t>
            </w:r>
          </w:p>
        </w:tc>
        <w:tc>
          <w:tcPr>
            <w:tcW w:w="5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34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20</w:t>
            </w:r>
          </w:p>
        </w:tc>
        <w:tc>
          <w:tcPr>
            <w:tcW w:w="5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19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50</w:t>
            </w:r>
          </w:p>
        </w:tc>
        <w:tc>
          <w:tcPr>
            <w:tcW w:w="6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left="142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19.973</w:t>
            </w:r>
          </w:p>
        </w:tc>
        <w:tc>
          <w:tcPr>
            <w:tcW w:w="691" w:type="dxa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25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42,000</w:t>
            </w:r>
          </w:p>
        </w:tc>
        <w:tc>
          <w:tcPr>
            <w:tcW w:w="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30" w:right="-41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×（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24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0.7</w:t>
            </w: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0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0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）+</w:t>
            </w:r>
          </w:p>
        </w:tc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34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1,355</w:t>
            </w:r>
          </w:p>
        </w:tc>
        <w:tc>
          <w:tcPr>
            <w:tcW w:w="1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37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＝</w:t>
            </w:r>
          </w:p>
        </w:tc>
        <w:tc>
          <w:tcPr>
            <w:tcW w:w="678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right="30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72,755</w:t>
            </w:r>
          </w:p>
        </w:tc>
      </w:tr>
      <w:tr w:rsidR="00D76EC3" w:rsidRPr="00F56694" w:rsidTr="00ED63A5">
        <w:trPr>
          <w:trHeight w:val="195"/>
        </w:trPr>
        <w:tc>
          <w:tcPr>
            <w:tcW w:w="1544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8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トラック</w:t>
            </w:r>
          </w:p>
        </w:tc>
        <w:tc>
          <w:tcPr>
            <w:tcW w:w="5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34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4</w:t>
            </w:r>
          </w:p>
        </w:tc>
        <w:tc>
          <w:tcPr>
            <w:tcW w:w="5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19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50</w:t>
            </w:r>
          </w:p>
        </w:tc>
        <w:tc>
          <w:tcPr>
            <w:tcW w:w="6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right="25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1.322</w:t>
            </w:r>
          </w:p>
        </w:tc>
        <w:tc>
          <w:tcPr>
            <w:tcW w:w="691" w:type="dxa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25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18,500</w:t>
            </w:r>
          </w:p>
        </w:tc>
        <w:tc>
          <w:tcPr>
            <w:tcW w:w="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30" w:right="-41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×（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24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0.6</w:t>
            </w: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0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0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）+</w:t>
            </w:r>
          </w:p>
        </w:tc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34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650</w:t>
            </w:r>
          </w:p>
        </w:tc>
        <w:tc>
          <w:tcPr>
            <w:tcW w:w="1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37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＝</w:t>
            </w:r>
          </w:p>
        </w:tc>
        <w:tc>
          <w:tcPr>
            <w:tcW w:w="678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right="30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30,250</w:t>
            </w:r>
          </w:p>
        </w:tc>
      </w:tr>
      <w:tr w:rsidR="00D76EC3" w:rsidRPr="00F56694" w:rsidTr="00ED63A5">
        <w:trPr>
          <w:trHeight w:val="180"/>
        </w:trPr>
        <w:tc>
          <w:tcPr>
            <w:tcW w:w="1544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30" w:right="-41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×（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0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0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）+</w:t>
            </w:r>
          </w:p>
        </w:tc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37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＝</w:t>
            </w:r>
          </w:p>
        </w:tc>
        <w:tc>
          <w:tcPr>
            <w:tcW w:w="678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</w:tr>
      <w:tr w:rsidR="00D76EC3" w:rsidRPr="00F56694" w:rsidTr="00ED63A5">
        <w:trPr>
          <w:trHeight w:val="191"/>
        </w:trPr>
        <w:tc>
          <w:tcPr>
            <w:tcW w:w="1544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8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doub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9" w:space="0" w:color="000000"/>
              <w:left w:val="double" w:sz="6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30" w:right="-41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×（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79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0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2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＋</w:t>
            </w:r>
          </w:p>
        </w:tc>
        <w:tc>
          <w:tcPr>
            <w:tcW w:w="678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0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）+</w:t>
            </w:r>
          </w:p>
        </w:tc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37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＝</w:t>
            </w:r>
          </w:p>
        </w:tc>
        <w:tc>
          <w:tcPr>
            <w:tcW w:w="678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</w:tr>
      <w:tr w:rsidR="00D76EC3" w:rsidRPr="00F56694" w:rsidTr="00ED63A5">
        <w:trPr>
          <w:trHeight w:val="184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right="30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103,005</w:t>
            </w:r>
          </w:p>
        </w:tc>
      </w:tr>
      <w:tr w:rsidR="00D76EC3" w:rsidRPr="00F56694" w:rsidTr="00ED63A5">
        <w:trPr>
          <w:trHeight w:val="191"/>
        </w:trPr>
        <w:tc>
          <w:tcPr>
            <w:tcW w:w="1544" w:type="dxa"/>
            <w:tcBorders>
              <w:top w:val="single" w:sz="9" w:space="0" w:color="000000"/>
              <w:left w:val="single" w:sz="6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7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9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86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22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合計往復</w:t>
            </w:r>
          </w:p>
        </w:tc>
        <w:tc>
          <w:tcPr>
            <w:tcW w:w="142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8" w:type="dxa"/>
            <w:tcBorders>
              <w:top w:val="single" w:sz="9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right="30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206,010</w:t>
            </w:r>
          </w:p>
        </w:tc>
      </w:tr>
    </w:tbl>
    <w:p w:rsidR="00D76EC3" w:rsidRPr="00F56694" w:rsidRDefault="005909F8">
      <w:pPr>
        <w:spacing w:after="0"/>
        <w:ind w:left="40" w:hanging="10"/>
        <w:rPr>
          <w:rFonts w:ascii="ＭＳ 明朝" w:eastAsia="ＭＳ 明朝" w:hAnsi="ＭＳ 明朝"/>
        </w:rPr>
      </w:pPr>
      <w:r w:rsidRPr="00F56694">
        <w:rPr>
          <w:rFonts w:ascii="ＭＳ 明朝" w:eastAsia="ＭＳ 明朝" w:hAnsi="ＭＳ 明朝" w:cs="ＭＳ 明朝"/>
          <w:sz w:val="20"/>
        </w:rPr>
        <w:t>仮設材（鋼矢板、H形鋼、覆工板等）の運搬にかかる運搬金額計算総括表（提出資料）</w:t>
      </w:r>
    </w:p>
    <w:p w:rsidR="00D76EC3" w:rsidRPr="00F56694" w:rsidRDefault="005909F8">
      <w:pPr>
        <w:spacing w:after="0"/>
        <w:ind w:left="10" w:right="365" w:hanging="10"/>
        <w:jc w:val="right"/>
        <w:rPr>
          <w:rFonts w:ascii="ＭＳ 明朝" w:eastAsia="ＭＳ 明朝" w:hAnsi="ＭＳ 明朝"/>
        </w:rPr>
      </w:pPr>
      <w:r w:rsidRPr="00F56694">
        <w:rPr>
          <w:rFonts w:ascii="ＭＳ 明朝" w:eastAsia="ＭＳ 明朝" w:hAnsi="ＭＳ 明朝" w:cs="ＭＳ 明朝"/>
          <w:sz w:val="15"/>
        </w:rPr>
        <w:t>記載例</w:t>
      </w:r>
    </w:p>
    <w:tbl>
      <w:tblPr>
        <w:tblStyle w:val="TableGrid"/>
        <w:tblW w:w="9593" w:type="dxa"/>
        <w:tblInd w:w="8" w:type="dxa"/>
        <w:tblCellMar>
          <w:top w:w="15" w:type="dxa"/>
          <w:right w:w="4" w:type="dxa"/>
        </w:tblCellMar>
        <w:tblLook w:val="04A0" w:firstRow="1" w:lastRow="0" w:firstColumn="1" w:lastColumn="0" w:noHBand="0" w:noVBand="1"/>
      </w:tblPr>
      <w:tblGrid>
        <w:gridCol w:w="1556"/>
        <w:gridCol w:w="585"/>
        <w:gridCol w:w="570"/>
        <w:gridCol w:w="589"/>
        <w:gridCol w:w="697"/>
        <w:gridCol w:w="274"/>
        <w:gridCol w:w="690"/>
        <w:gridCol w:w="240"/>
        <w:gridCol w:w="682"/>
        <w:gridCol w:w="233"/>
        <w:gridCol w:w="690"/>
        <w:gridCol w:w="240"/>
        <w:gridCol w:w="682"/>
        <w:gridCol w:w="336"/>
        <w:gridCol w:w="602"/>
        <w:gridCol w:w="236"/>
        <w:gridCol w:w="691"/>
      </w:tblGrid>
      <w:tr w:rsidR="00D76EC3" w:rsidRPr="00F56694" w:rsidTr="005909F8">
        <w:trPr>
          <w:trHeight w:val="300"/>
        </w:trPr>
        <w:tc>
          <w:tcPr>
            <w:tcW w:w="15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5"/>
              </w:rPr>
              <w:t>仮設材</w:t>
            </w:r>
          </w:p>
        </w:tc>
        <w:tc>
          <w:tcPr>
            <w:tcW w:w="2441" w:type="dxa"/>
            <w:gridSpan w:val="4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2"/>
              </w:rPr>
              <w:t>機械搬入所在地</w:t>
            </w:r>
          </w:p>
        </w:tc>
        <w:tc>
          <w:tcPr>
            <w:tcW w:w="922" w:type="dxa"/>
            <w:gridSpan w:val="2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266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江別市</w:t>
            </w:r>
          </w:p>
        </w:tc>
        <w:tc>
          <w:tcPr>
            <w:tcW w:w="9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35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4"/>
              </w:rPr>
              <w:t>現場所在地</w:t>
            </w:r>
          </w:p>
        </w:tc>
        <w:tc>
          <w:tcPr>
            <w:tcW w:w="922" w:type="dxa"/>
            <w:gridSpan w:val="2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2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旭川市南が丘</w:t>
            </w:r>
          </w:p>
        </w:tc>
        <w:tc>
          <w:tcPr>
            <w:tcW w:w="9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3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4"/>
              </w:rPr>
              <w:t>機械搬出場所</w:t>
            </w:r>
          </w:p>
        </w:tc>
        <w:tc>
          <w:tcPr>
            <w:tcW w:w="927" w:type="dxa"/>
            <w:gridSpan w:val="2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26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江別市</w:t>
            </w:r>
          </w:p>
        </w:tc>
      </w:tr>
      <w:tr w:rsidR="00D76EC3" w:rsidRPr="00F56694">
        <w:trPr>
          <w:trHeight w:val="229"/>
        </w:trPr>
        <w:tc>
          <w:tcPr>
            <w:tcW w:w="33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left="22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5"/>
              </w:rPr>
              <w:t>運　　搬　　車　　両</w:t>
            </w:r>
          </w:p>
        </w:tc>
        <w:tc>
          <w:tcPr>
            <w:tcW w:w="6293" w:type="dxa"/>
            <w:gridSpan w:val="13"/>
            <w:tcBorders>
              <w:top w:val="single" w:sz="12" w:space="0" w:color="000000"/>
              <w:left w:val="doub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Microsoft YaHei"/>
                <w:b/>
                <w:sz w:val="15"/>
              </w:rPr>
              <w:t>運　　　　　　　　賃</w:t>
            </w:r>
          </w:p>
        </w:tc>
      </w:tr>
      <w:tr w:rsidR="00D76EC3" w:rsidRPr="00F56694" w:rsidTr="00ED63A5">
        <w:trPr>
          <w:trHeight w:val="165"/>
        </w:trPr>
        <w:tc>
          <w:tcPr>
            <w:tcW w:w="1556" w:type="dxa"/>
            <w:vMerge w:val="restart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機械名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61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規格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1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運搬距離</w:t>
            </w: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left="161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台数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1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数量（ｔ）</w:t>
            </w:r>
          </w:p>
        </w:tc>
        <w:tc>
          <w:tcPr>
            <w:tcW w:w="24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×</w:t>
            </w:r>
          </w:p>
        </w:tc>
        <w:tc>
          <w:tcPr>
            <w:tcW w:w="6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1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基本運賃(t</w:t>
            </w:r>
            <w:r w:rsidR="00ED63A5" w:rsidRPr="00F56694">
              <w:rPr>
                <w:rFonts w:ascii="ＭＳ 明朝" w:eastAsia="ＭＳ 明朝" w:hAnsi="ＭＳ 明朝" w:cs="ＭＳ 明朝"/>
                <w:sz w:val="14"/>
              </w:rPr>
              <w:t>)</w:t>
            </w:r>
          </w:p>
        </w:tc>
        <w:tc>
          <w:tcPr>
            <w:tcW w:w="2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-40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>
                      <wp:extent cx="42863" cy="85725"/>
                      <wp:effectExtent l="0" t="0" r="0" b="0"/>
                      <wp:docPr id="22642" name="Group 22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3" cy="85725"/>
                                <a:chOff x="0" y="0"/>
                                <a:chExt cx="42863" cy="85725"/>
                              </a:xfrm>
                            </wpg:grpSpPr>
                            <wps:wsp>
                              <wps:cNvPr id="22636" name="Rectangle 22636"/>
                              <wps:cNvSpPr/>
                              <wps:spPr>
                                <a:xfrm>
                                  <a:off x="0" y="0"/>
                                  <a:ext cx="57007" cy="114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09F8" w:rsidRDefault="005909F8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42" o:spid="_x0000_s1029" style="width:3.4pt;height:6.75pt;mso-position-horizontal-relative:char;mso-position-vertical-relative:line" coordsize="42863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">
                      <v:rect id="Rectangle 22636" o:spid="_x0000_s1030" style="position:absolute;width:57007;height:11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" filled="f" stroked="f">
                        <v:textbox inset="0,0,0,0">
                          <w:txbxContent>
                            <w:p w:rsidR="005909F8" w:rsidRDefault="005909F8">
                              <w:r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F56694">
              <w:rPr>
                <w:rFonts w:ascii="ＭＳ 明朝" w:eastAsia="ＭＳ 明朝" w:hAnsi="ＭＳ 明朝" w:cs="ＭＳ 明朝"/>
                <w:sz w:val="14"/>
              </w:rPr>
              <w:t>×</w:t>
            </w:r>
          </w:p>
        </w:tc>
        <w:tc>
          <w:tcPr>
            <w:tcW w:w="6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-64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（深夜早朝</w:t>
            </w:r>
          </w:p>
        </w:tc>
        <w:tc>
          <w:tcPr>
            <w:tcW w:w="24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＋</w:t>
            </w:r>
          </w:p>
        </w:tc>
        <w:tc>
          <w:tcPr>
            <w:tcW w:w="6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71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冬期割増</w:t>
            </w:r>
          </w:p>
        </w:tc>
        <w:tc>
          <w:tcPr>
            <w:tcW w:w="33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20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）＋</w:t>
            </w:r>
          </w:p>
        </w:tc>
        <w:tc>
          <w:tcPr>
            <w:tcW w:w="60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161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その他</w:t>
            </w:r>
          </w:p>
        </w:tc>
        <w:tc>
          <w:tcPr>
            <w:tcW w:w="23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5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＝</w:t>
            </w:r>
          </w:p>
        </w:tc>
        <w:tc>
          <w:tcPr>
            <w:tcW w:w="691" w:type="dxa"/>
            <w:vMerge w:val="restart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合計</w:t>
            </w:r>
          </w:p>
        </w:tc>
      </w:tr>
      <w:tr w:rsidR="00D76EC3" w:rsidRPr="00F56694" w:rsidTr="00ED63A5">
        <w:trPr>
          <w:trHeight w:val="1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9D0F9C">
            <w:pPr>
              <w:spacing w:after="0"/>
              <w:ind w:left="11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 w:hint="eastAsia"/>
                <w:sz w:val="13"/>
              </w:rPr>
              <w:t>(t</w:t>
            </w:r>
            <w:r w:rsidR="005909F8" w:rsidRPr="00F56694">
              <w:rPr>
                <w:rFonts w:ascii="ＭＳ 明朝" w:eastAsia="ＭＳ 明朝" w:hAnsi="ＭＳ 明朝" w:cs="ＭＳ 明朝"/>
                <w:sz w:val="13"/>
              </w:rPr>
              <w:t>積</w:t>
            </w:r>
            <w:r w:rsidRPr="00F56694">
              <w:rPr>
                <w:rFonts w:ascii="ＭＳ 明朝" w:eastAsia="ＭＳ 明朝" w:hAnsi="ＭＳ 明朝" w:cs="ＭＳ 明朝"/>
                <w:sz w:val="13"/>
              </w:rPr>
              <w:t>）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7"/>
              <w:jc w:val="center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(km)</w:t>
            </w: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left="176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(台)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</w:tr>
      <w:tr w:rsidR="00D76EC3" w:rsidRPr="00F56694" w:rsidTr="00ED63A5">
        <w:trPr>
          <w:trHeight w:val="195"/>
        </w:trPr>
        <w:tc>
          <w:tcPr>
            <w:tcW w:w="1556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23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セミトレーラ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30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15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90</w:t>
            </w: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5909F8">
            <w:pPr>
              <w:spacing w:after="0"/>
              <w:ind w:right="19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5</w:t>
            </w:r>
          </w:p>
        </w:tc>
        <w:tc>
          <w:tcPr>
            <w:tcW w:w="971" w:type="dxa"/>
            <w:gridSpan w:val="2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23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H鋼（12m以内）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15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95</w:t>
            </w: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×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21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4,000</w:t>
            </w: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＋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15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0</w:t>
            </w: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22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0</w:t>
            </w:r>
          </w:p>
        </w:tc>
        <w:tc>
          <w:tcPr>
            <w:tcW w:w="3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）+</w:t>
            </w:r>
          </w:p>
        </w:tc>
        <w:tc>
          <w:tcPr>
            <w:tcW w:w="6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right="30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0</w:t>
            </w:r>
          </w:p>
        </w:tc>
        <w:tc>
          <w:tcPr>
            <w:tcW w:w="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41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＝</w:t>
            </w:r>
          </w:p>
        </w:tc>
        <w:tc>
          <w:tcPr>
            <w:tcW w:w="69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5909F8">
            <w:pPr>
              <w:spacing w:after="0"/>
              <w:ind w:right="26"/>
              <w:jc w:val="right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380,000</w:t>
            </w:r>
          </w:p>
        </w:tc>
      </w:tr>
      <w:tr w:rsidR="00D76EC3" w:rsidRPr="00F56694" w:rsidTr="00ED63A5">
        <w:trPr>
          <w:trHeight w:val="180"/>
        </w:trPr>
        <w:tc>
          <w:tcPr>
            <w:tcW w:w="1556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1" w:type="dxa"/>
            <w:gridSpan w:val="2"/>
            <w:tcBorders>
              <w:top w:val="single" w:sz="9" w:space="0" w:color="000000"/>
              <w:left w:val="doub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＋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）+</w:t>
            </w:r>
          </w:p>
        </w:tc>
        <w:tc>
          <w:tcPr>
            <w:tcW w:w="6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41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＝</w:t>
            </w:r>
          </w:p>
        </w:tc>
        <w:tc>
          <w:tcPr>
            <w:tcW w:w="69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</w:tr>
      <w:tr w:rsidR="00D76EC3" w:rsidRPr="00F56694" w:rsidTr="00ED63A5">
        <w:trPr>
          <w:trHeight w:val="191"/>
        </w:trPr>
        <w:tc>
          <w:tcPr>
            <w:tcW w:w="155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doub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1" w:type="dxa"/>
            <w:gridSpan w:val="2"/>
            <w:tcBorders>
              <w:top w:val="single" w:sz="9" w:space="0" w:color="000000"/>
              <w:left w:val="double" w:sz="6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5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＋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56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4"/>
              </w:rPr>
              <w:t>＋</w:t>
            </w: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5909F8">
            <w:pPr>
              <w:spacing w:after="0"/>
              <w:ind w:left="65"/>
              <w:jc w:val="both"/>
              <w:rPr>
                <w:rFonts w:ascii="ＭＳ 明朝" w:eastAsia="ＭＳ 明朝" w:hAnsi="ＭＳ 明朝"/>
                <w:sz w:val="12"/>
              </w:rPr>
            </w:pPr>
            <w:r w:rsidRPr="00F56694">
              <w:rPr>
                <w:rFonts w:ascii="ＭＳ 明朝" w:eastAsia="ＭＳ 明朝" w:hAnsi="ＭＳ 明朝" w:cs="ＭＳ 明朝"/>
                <w:sz w:val="12"/>
              </w:rPr>
              <w:t>）+</w:t>
            </w:r>
          </w:p>
        </w:tc>
        <w:tc>
          <w:tcPr>
            <w:tcW w:w="60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D76EC3" w:rsidRPr="00F56694" w:rsidRDefault="005909F8">
            <w:pPr>
              <w:spacing w:after="0"/>
              <w:ind w:left="41"/>
              <w:jc w:val="both"/>
              <w:rPr>
                <w:rFonts w:ascii="ＭＳ 明朝" w:eastAsia="ＭＳ 明朝" w:hAnsi="ＭＳ 明朝"/>
              </w:rPr>
            </w:pPr>
            <w:r w:rsidRPr="00F56694">
              <w:rPr>
                <w:rFonts w:ascii="ＭＳ 明朝" w:eastAsia="ＭＳ 明朝" w:hAnsi="ＭＳ 明朝" w:cs="ＭＳ 明朝"/>
                <w:sz w:val="15"/>
              </w:rPr>
              <w:t>＝</w:t>
            </w:r>
          </w:p>
        </w:tc>
        <w:tc>
          <w:tcPr>
            <w:tcW w:w="691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</w:tr>
      <w:tr w:rsidR="00D76EC3" w:rsidRPr="00F56694" w:rsidTr="00ED63A5">
        <w:trPr>
          <w:trHeight w:val="191"/>
        </w:trPr>
        <w:tc>
          <w:tcPr>
            <w:tcW w:w="1556" w:type="dxa"/>
            <w:tcBorders>
              <w:top w:val="single" w:sz="9" w:space="0" w:color="000000"/>
              <w:left w:val="single" w:sz="6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1" w:type="dxa"/>
            <w:gridSpan w:val="2"/>
            <w:tcBorders>
              <w:top w:val="single" w:sz="9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2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02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6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9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76EC3" w:rsidRPr="00F56694" w:rsidRDefault="00D76EC3">
            <w:pPr>
              <w:rPr>
                <w:rFonts w:ascii="ＭＳ 明朝" w:eastAsia="ＭＳ 明朝" w:hAnsi="ＭＳ 明朝"/>
              </w:rPr>
            </w:pPr>
          </w:p>
        </w:tc>
      </w:tr>
    </w:tbl>
    <w:p w:rsidR="00ED63A5" w:rsidRPr="00F56694" w:rsidRDefault="00ED63A5">
      <w:pPr>
        <w:pStyle w:val="1"/>
        <w:spacing w:after="20" w:line="265" w:lineRule="auto"/>
        <w:ind w:left="4840" w:right="-15"/>
        <w:jc w:val="right"/>
      </w:pPr>
    </w:p>
    <w:p w:rsidR="00855D5F" w:rsidRPr="00F56694" w:rsidRDefault="00855D5F" w:rsidP="00ED63A5">
      <w:pPr>
        <w:rPr>
          <w:rFonts w:ascii="ＭＳ 明朝" w:eastAsia="ＭＳ 明朝" w:hAnsi="ＭＳ 明朝"/>
        </w:rPr>
      </w:pPr>
    </w:p>
    <w:sectPr w:rsidR="00855D5F" w:rsidRPr="00F56694">
      <w:pgSz w:w="11920" w:h="16840"/>
      <w:pgMar w:top="1426" w:right="1030" w:bottom="1455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A02" w:rsidRDefault="00F21A02" w:rsidP="005909F8">
      <w:pPr>
        <w:spacing w:after="0" w:line="240" w:lineRule="auto"/>
      </w:pPr>
      <w:r>
        <w:separator/>
      </w:r>
    </w:p>
  </w:endnote>
  <w:endnote w:type="continuationSeparator" w:id="0">
    <w:p w:rsidR="00F21A02" w:rsidRDefault="00F21A02" w:rsidP="0059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A02" w:rsidRDefault="00F21A02" w:rsidP="005909F8">
      <w:pPr>
        <w:spacing w:after="0" w:line="240" w:lineRule="auto"/>
      </w:pPr>
      <w:r>
        <w:separator/>
      </w:r>
    </w:p>
  </w:footnote>
  <w:footnote w:type="continuationSeparator" w:id="0">
    <w:p w:rsidR="00F21A02" w:rsidRDefault="00F21A02" w:rsidP="0059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A5C19"/>
    <w:multiLevelType w:val="hybridMultilevel"/>
    <w:tmpl w:val="C80604D6"/>
    <w:lvl w:ilvl="0" w:tplc="BD90D720">
      <w:start w:val="2"/>
      <w:numFmt w:val="decimalFullWidth"/>
      <w:lvlText w:val="%1）"/>
      <w:lvlJc w:val="left"/>
      <w:pPr>
        <w:ind w:left="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300B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04C7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E68ED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64CA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A87E9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20931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EE7B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9E51A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C3"/>
    <w:rsid w:val="00191D2D"/>
    <w:rsid w:val="005909F8"/>
    <w:rsid w:val="007E038B"/>
    <w:rsid w:val="00855D5F"/>
    <w:rsid w:val="008A3FD5"/>
    <w:rsid w:val="009D0F9C"/>
    <w:rsid w:val="009D7AB6"/>
    <w:rsid w:val="00B259A8"/>
    <w:rsid w:val="00D41F82"/>
    <w:rsid w:val="00D76EC3"/>
    <w:rsid w:val="00E22E9C"/>
    <w:rsid w:val="00EB38B0"/>
    <w:rsid w:val="00ED63A5"/>
    <w:rsid w:val="00F21A02"/>
    <w:rsid w:val="00F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070E733-BAE7-46CD-9939-E1B68519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0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9F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90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9F8"/>
    <w:rPr>
      <w:rFonts w:ascii="Calibri" w:eastAsia="Calibri" w:hAnsi="Calibri" w:cs="Calibri"/>
      <w:color w:val="000000"/>
      <w:sz w:val="22"/>
    </w:rPr>
  </w:style>
  <w:style w:type="paragraph" w:styleId="a7">
    <w:name w:val="No Spacing"/>
    <w:uiPriority w:val="1"/>
    <w:qFormat/>
    <w:rsid w:val="00EB38B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Taro-様式.PDF</vt:lpstr>
    </vt:vector>
  </TitlesOfParts>
  <Company>gifu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Taro-様式.PDF</dc:title>
  <dc:subject/>
  <dc:creator>p41013</dc:creator>
  <cp:keywords/>
  <cp:lastModifiedBy>伊藤 綾那</cp:lastModifiedBy>
  <cp:revision>7</cp:revision>
  <dcterms:created xsi:type="dcterms:W3CDTF">2022-06-30T05:51:00Z</dcterms:created>
  <dcterms:modified xsi:type="dcterms:W3CDTF">2026-01-22T04:52:00Z</dcterms:modified>
</cp:coreProperties>
</file>